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5D" w:rsidRDefault="009B145D" w:rsidP="00C0690A">
      <w:pPr>
        <w:jc w:val="center"/>
        <w:rPr>
          <w:rFonts w:asciiTheme="minorEastAsia" w:hAnsiTheme="minorEastAsia" w:hint="eastAsia"/>
          <w:sz w:val="22"/>
        </w:rPr>
      </w:pPr>
    </w:p>
    <w:p w:rsidR="00A70D66" w:rsidRDefault="006C7B02" w:rsidP="00C0690A">
      <w:pPr>
        <w:jc w:val="center"/>
        <w:rPr>
          <w:rFonts w:asciiTheme="minorEastAsia" w:hAnsiTheme="minorEastAsia"/>
          <w:sz w:val="22"/>
        </w:rPr>
      </w:pPr>
      <w:r w:rsidRPr="009B145D">
        <w:rPr>
          <w:rFonts w:asciiTheme="minorEastAsia" w:hAnsiTheme="minorEastAsia" w:hint="eastAsia"/>
          <w:sz w:val="22"/>
        </w:rPr>
        <w:t>关于启用</w:t>
      </w:r>
      <w:r w:rsidR="00C0690A" w:rsidRPr="009B145D">
        <w:rPr>
          <w:rFonts w:asciiTheme="minorEastAsia" w:hAnsiTheme="minorEastAsia" w:hint="eastAsia"/>
          <w:sz w:val="22"/>
        </w:rPr>
        <w:t>掌上软件“培训宝”</w:t>
      </w:r>
      <w:r w:rsidR="00450CE4" w:rsidRPr="00450CE4">
        <w:rPr>
          <w:rFonts w:asciiTheme="minorEastAsia" w:hAnsiTheme="minorEastAsia" w:hint="eastAsia"/>
          <w:sz w:val="22"/>
        </w:rPr>
        <w:t>APP</w:t>
      </w:r>
      <w:r w:rsidR="005E2663" w:rsidRPr="009B145D">
        <w:rPr>
          <w:rFonts w:asciiTheme="minorEastAsia" w:hAnsiTheme="minorEastAsia" w:hint="eastAsia"/>
          <w:sz w:val="22"/>
        </w:rPr>
        <w:t>应用</w:t>
      </w:r>
      <w:r w:rsidR="00C0690A" w:rsidRPr="009B145D">
        <w:rPr>
          <w:rFonts w:asciiTheme="minorEastAsia" w:hAnsiTheme="minorEastAsia" w:hint="eastAsia"/>
          <w:sz w:val="22"/>
        </w:rPr>
        <w:t>的通知</w:t>
      </w:r>
    </w:p>
    <w:p w:rsidR="009B145D" w:rsidRPr="009B145D" w:rsidRDefault="009B145D" w:rsidP="00C0690A">
      <w:pPr>
        <w:jc w:val="center"/>
        <w:rPr>
          <w:rFonts w:asciiTheme="minorEastAsia" w:hAnsiTheme="minorEastAsia"/>
          <w:sz w:val="22"/>
        </w:rPr>
      </w:pPr>
    </w:p>
    <w:p w:rsidR="007619DF" w:rsidRPr="009B145D" w:rsidRDefault="00BF7947" w:rsidP="00450CE4">
      <w:pPr>
        <w:spacing w:line="360" w:lineRule="auto"/>
        <w:ind w:firstLineChars="200" w:firstLine="440"/>
        <w:jc w:val="left"/>
        <w:rPr>
          <w:rFonts w:asciiTheme="minorEastAsia" w:hAnsiTheme="minorEastAsia"/>
          <w:sz w:val="22"/>
        </w:rPr>
      </w:pPr>
      <w:r w:rsidRPr="009B145D">
        <w:rPr>
          <w:rFonts w:asciiTheme="minorEastAsia" w:hAnsiTheme="minorEastAsia" w:hint="eastAsia"/>
          <w:sz w:val="22"/>
        </w:rPr>
        <w:t>为</w:t>
      </w:r>
      <w:r w:rsidR="00984206">
        <w:rPr>
          <w:rFonts w:asciiTheme="minorEastAsia" w:hAnsiTheme="minorEastAsia" w:hint="eastAsia"/>
          <w:sz w:val="22"/>
        </w:rPr>
        <w:t>方便教职员工通过碎片化</w:t>
      </w:r>
      <w:r w:rsidR="00DB659F" w:rsidRPr="009B145D">
        <w:rPr>
          <w:rFonts w:asciiTheme="minorEastAsia" w:hAnsiTheme="minorEastAsia" w:hint="eastAsia"/>
          <w:sz w:val="22"/>
        </w:rPr>
        <w:t>时间进行自主学习，</w:t>
      </w:r>
      <w:r w:rsidR="0010329D" w:rsidRPr="009B145D">
        <w:rPr>
          <w:rFonts w:asciiTheme="minorEastAsia" w:hAnsiTheme="minorEastAsia" w:hint="eastAsia"/>
          <w:sz w:val="22"/>
        </w:rPr>
        <w:t>体现</w:t>
      </w:r>
      <w:r w:rsidR="007619DF" w:rsidRPr="009B145D">
        <w:rPr>
          <w:rFonts w:asciiTheme="minorEastAsia" w:hAnsiTheme="minorEastAsia" w:hint="eastAsia"/>
          <w:sz w:val="22"/>
        </w:rPr>
        <w:t>我校</w:t>
      </w:r>
      <w:r w:rsidR="006E1509" w:rsidRPr="009B145D">
        <w:rPr>
          <w:rFonts w:asciiTheme="minorEastAsia" w:hAnsiTheme="minorEastAsia" w:hint="eastAsia"/>
          <w:sz w:val="22"/>
        </w:rPr>
        <w:t>助力</w:t>
      </w:r>
      <w:r w:rsidR="00DF4105" w:rsidRPr="009B145D">
        <w:rPr>
          <w:rFonts w:asciiTheme="minorEastAsia" w:hAnsiTheme="minorEastAsia" w:hint="eastAsia"/>
          <w:sz w:val="22"/>
        </w:rPr>
        <w:t>教职员工个人成长发展</w:t>
      </w:r>
      <w:r w:rsidR="007619DF" w:rsidRPr="009B145D">
        <w:rPr>
          <w:rFonts w:asciiTheme="minorEastAsia" w:hAnsiTheme="minorEastAsia" w:hint="eastAsia"/>
          <w:sz w:val="22"/>
        </w:rPr>
        <w:t>工作</w:t>
      </w:r>
      <w:r w:rsidRPr="009B145D">
        <w:rPr>
          <w:rFonts w:asciiTheme="minorEastAsia" w:hAnsiTheme="minorEastAsia" w:hint="eastAsia"/>
          <w:sz w:val="22"/>
        </w:rPr>
        <w:t>的人性化、多元化与时代性</w:t>
      </w:r>
      <w:r w:rsidR="007A0A37" w:rsidRPr="009B145D">
        <w:rPr>
          <w:rFonts w:asciiTheme="minorEastAsia" w:hAnsiTheme="minorEastAsia" w:hint="eastAsia"/>
          <w:sz w:val="22"/>
        </w:rPr>
        <w:t>，</w:t>
      </w:r>
      <w:r w:rsidR="00FE7149" w:rsidRPr="009B145D">
        <w:rPr>
          <w:rFonts w:asciiTheme="minorEastAsia" w:hAnsiTheme="minorEastAsia" w:hint="eastAsia"/>
          <w:sz w:val="22"/>
        </w:rPr>
        <w:t>力行职业发展学院</w:t>
      </w:r>
      <w:r w:rsidR="003A4844" w:rsidRPr="009B145D">
        <w:rPr>
          <w:rFonts w:asciiTheme="minorEastAsia" w:hAnsiTheme="minorEastAsia" w:hint="eastAsia"/>
          <w:sz w:val="22"/>
        </w:rPr>
        <w:t>拟采取“自主进修+集中面授”的混合式培训学习机制</w:t>
      </w:r>
      <w:r w:rsidR="008D2A8B" w:rsidRPr="009B145D">
        <w:rPr>
          <w:rFonts w:asciiTheme="minorEastAsia" w:hAnsiTheme="minorEastAsia" w:hint="eastAsia"/>
          <w:sz w:val="22"/>
        </w:rPr>
        <w:t>，并将分阶段逐步对培训</w:t>
      </w:r>
      <w:r w:rsidR="00D13866" w:rsidRPr="009B145D">
        <w:rPr>
          <w:rFonts w:asciiTheme="minorEastAsia" w:hAnsiTheme="minorEastAsia" w:hint="eastAsia"/>
          <w:sz w:val="22"/>
        </w:rPr>
        <w:t>工作</w:t>
      </w:r>
      <w:r w:rsidR="008D2A8B" w:rsidRPr="009B145D">
        <w:rPr>
          <w:rFonts w:asciiTheme="minorEastAsia" w:hAnsiTheme="minorEastAsia" w:hint="eastAsia"/>
          <w:sz w:val="22"/>
        </w:rPr>
        <w:t>不断完善。</w:t>
      </w:r>
    </w:p>
    <w:p w:rsidR="00C0690A" w:rsidRPr="009B145D" w:rsidRDefault="008D2A8B" w:rsidP="00450CE4">
      <w:pPr>
        <w:spacing w:line="360" w:lineRule="auto"/>
        <w:ind w:firstLineChars="200" w:firstLine="440"/>
        <w:jc w:val="left"/>
        <w:rPr>
          <w:rFonts w:asciiTheme="minorEastAsia" w:hAnsiTheme="minorEastAsia"/>
          <w:sz w:val="22"/>
        </w:rPr>
      </w:pPr>
      <w:r w:rsidRPr="009B145D">
        <w:rPr>
          <w:rFonts w:asciiTheme="minorEastAsia" w:hAnsiTheme="minorEastAsia" w:hint="eastAsia"/>
          <w:sz w:val="22"/>
        </w:rPr>
        <w:t>现</w:t>
      </w:r>
      <w:r w:rsidR="004E25DB" w:rsidRPr="009B145D">
        <w:rPr>
          <w:rFonts w:asciiTheme="minorEastAsia" w:hAnsiTheme="minorEastAsia" w:hint="eastAsia"/>
          <w:sz w:val="22"/>
        </w:rPr>
        <w:t>将</w:t>
      </w:r>
      <w:r w:rsidR="005E44DB" w:rsidRPr="009B145D">
        <w:rPr>
          <w:rFonts w:asciiTheme="minorEastAsia" w:hAnsiTheme="minorEastAsia" w:hint="eastAsia"/>
          <w:sz w:val="22"/>
        </w:rPr>
        <w:t>启动</w:t>
      </w:r>
      <w:r w:rsidR="00D9333C" w:rsidRPr="009B145D">
        <w:rPr>
          <w:rFonts w:asciiTheme="minorEastAsia" w:hAnsiTheme="minorEastAsia" w:hint="eastAsia"/>
          <w:sz w:val="22"/>
        </w:rPr>
        <w:t>掌上软件“培训宝”</w:t>
      </w:r>
      <w:r w:rsidR="00B2066C" w:rsidRPr="009B145D">
        <w:rPr>
          <w:rFonts w:asciiTheme="minorEastAsia" w:hAnsiTheme="minorEastAsia" w:hint="eastAsia"/>
          <w:sz w:val="22"/>
        </w:rPr>
        <w:t>APP</w:t>
      </w:r>
      <w:r w:rsidR="005E44DB" w:rsidRPr="009B145D">
        <w:rPr>
          <w:rFonts w:asciiTheme="minorEastAsia" w:hAnsiTheme="minorEastAsia" w:hint="eastAsia"/>
          <w:sz w:val="22"/>
        </w:rPr>
        <w:t>应用</w:t>
      </w:r>
      <w:r w:rsidR="00D9333C" w:rsidRPr="009B145D">
        <w:rPr>
          <w:rFonts w:asciiTheme="minorEastAsia" w:hAnsiTheme="minorEastAsia" w:hint="eastAsia"/>
          <w:sz w:val="22"/>
        </w:rPr>
        <w:t>的具体</w:t>
      </w:r>
      <w:r w:rsidR="003F55C8" w:rsidRPr="009B145D">
        <w:rPr>
          <w:rFonts w:asciiTheme="minorEastAsia" w:hAnsiTheme="minorEastAsia" w:hint="eastAsia"/>
          <w:sz w:val="22"/>
        </w:rPr>
        <w:t>安排</w:t>
      </w:r>
      <w:r w:rsidR="005E44DB" w:rsidRPr="009B145D">
        <w:rPr>
          <w:rFonts w:asciiTheme="minorEastAsia" w:hAnsiTheme="minorEastAsia" w:hint="eastAsia"/>
          <w:sz w:val="22"/>
        </w:rPr>
        <w:t>做如下</w:t>
      </w:r>
      <w:r w:rsidR="00D9333C" w:rsidRPr="009B145D">
        <w:rPr>
          <w:rFonts w:asciiTheme="minorEastAsia" w:hAnsiTheme="minorEastAsia" w:hint="eastAsia"/>
          <w:sz w:val="22"/>
        </w:rPr>
        <w:t>说明</w:t>
      </w:r>
      <w:r w:rsidR="005E44DB" w:rsidRPr="009B145D">
        <w:rPr>
          <w:rFonts w:asciiTheme="minorEastAsia" w:hAnsiTheme="minorEastAsia" w:hint="eastAsia"/>
          <w:sz w:val="22"/>
        </w:rPr>
        <w:t>:</w:t>
      </w:r>
    </w:p>
    <w:p w:rsidR="005E44DB" w:rsidRPr="00D0687F" w:rsidRDefault="00B83DF8" w:rsidP="00D0687F">
      <w:pPr>
        <w:spacing w:line="360" w:lineRule="auto"/>
        <w:ind w:firstLineChars="200" w:firstLine="442"/>
        <w:jc w:val="left"/>
        <w:rPr>
          <w:rFonts w:asciiTheme="minorEastAsia" w:hAnsiTheme="minorEastAsia"/>
          <w:b/>
          <w:sz w:val="22"/>
        </w:rPr>
      </w:pPr>
      <w:r w:rsidRPr="00D0687F">
        <w:rPr>
          <w:rFonts w:asciiTheme="minorEastAsia" w:hAnsiTheme="minorEastAsia" w:hint="eastAsia"/>
          <w:b/>
          <w:sz w:val="22"/>
        </w:rPr>
        <w:t>一、“培训宝”</w:t>
      </w:r>
      <w:r w:rsidR="00AD22D0" w:rsidRPr="00D0687F">
        <w:rPr>
          <w:rFonts w:asciiTheme="minorEastAsia" w:hAnsiTheme="minorEastAsia" w:hint="eastAsia"/>
          <w:b/>
          <w:sz w:val="22"/>
        </w:rPr>
        <w:t>(</w:t>
      </w:r>
      <w:r w:rsidRPr="00D0687F">
        <w:rPr>
          <w:rFonts w:asciiTheme="minorEastAsia" w:hAnsiTheme="minorEastAsia" w:hint="eastAsia"/>
          <w:b/>
          <w:sz w:val="22"/>
        </w:rPr>
        <w:t>试</w:t>
      </w:r>
      <w:r w:rsidR="00AD22D0" w:rsidRPr="00D0687F">
        <w:rPr>
          <w:rFonts w:asciiTheme="minorEastAsia" w:hAnsiTheme="minorEastAsia" w:hint="eastAsia"/>
          <w:b/>
          <w:sz w:val="22"/>
        </w:rPr>
        <w:t>)</w:t>
      </w:r>
      <w:r w:rsidRPr="00D0687F">
        <w:rPr>
          <w:rFonts w:asciiTheme="minorEastAsia" w:hAnsiTheme="minorEastAsia" w:hint="eastAsia"/>
          <w:b/>
          <w:sz w:val="22"/>
        </w:rPr>
        <w:t>应用的时间</w:t>
      </w:r>
    </w:p>
    <w:p w:rsidR="00B83DF8" w:rsidRPr="009B145D" w:rsidRDefault="00B83DF8" w:rsidP="00450CE4">
      <w:pPr>
        <w:spacing w:line="360" w:lineRule="auto"/>
        <w:ind w:firstLineChars="200" w:firstLine="440"/>
        <w:jc w:val="left"/>
        <w:rPr>
          <w:rFonts w:asciiTheme="minorEastAsia" w:hAnsiTheme="minorEastAsia"/>
          <w:sz w:val="22"/>
        </w:rPr>
      </w:pPr>
      <w:r w:rsidRPr="009B145D">
        <w:rPr>
          <w:rFonts w:asciiTheme="minorEastAsia" w:hAnsiTheme="minorEastAsia" w:hint="eastAsia"/>
          <w:sz w:val="22"/>
        </w:rPr>
        <w:t>2016年3月15日-2016年3月2</w:t>
      </w:r>
      <w:r w:rsidR="00313DE3" w:rsidRPr="009B145D">
        <w:rPr>
          <w:rFonts w:asciiTheme="minorEastAsia" w:hAnsiTheme="minorEastAsia" w:hint="eastAsia"/>
          <w:sz w:val="22"/>
        </w:rPr>
        <w:t>2</w:t>
      </w:r>
      <w:r w:rsidRPr="009B145D">
        <w:rPr>
          <w:rFonts w:asciiTheme="minorEastAsia" w:hAnsiTheme="minorEastAsia" w:hint="eastAsia"/>
          <w:sz w:val="22"/>
        </w:rPr>
        <w:t>日</w:t>
      </w:r>
    </w:p>
    <w:p w:rsidR="00B83DF8" w:rsidRPr="00D0687F" w:rsidRDefault="00B83DF8" w:rsidP="00D0687F">
      <w:pPr>
        <w:spacing w:line="360" w:lineRule="auto"/>
        <w:ind w:firstLineChars="200" w:firstLine="442"/>
        <w:jc w:val="left"/>
        <w:rPr>
          <w:rFonts w:asciiTheme="minorEastAsia" w:hAnsiTheme="minorEastAsia"/>
          <w:b/>
          <w:sz w:val="22"/>
        </w:rPr>
      </w:pPr>
      <w:r w:rsidRPr="00D0687F">
        <w:rPr>
          <w:rFonts w:asciiTheme="minorEastAsia" w:hAnsiTheme="minorEastAsia" w:hint="eastAsia"/>
          <w:b/>
          <w:sz w:val="22"/>
        </w:rPr>
        <w:t>二、</w:t>
      </w:r>
      <w:r w:rsidR="003F55C8" w:rsidRPr="00D0687F">
        <w:rPr>
          <w:rFonts w:asciiTheme="minorEastAsia" w:hAnsiTheme="minorEastAsia" w:hint="eastAsia"/>
          <w:b/>
          <w:sz w:val="22"/>
        </w:rPr>
        <w:t>需完成的培训项目</w:t>
      </w:r>
    </w:p>
    <w:p w:rsidR="003F55C8" w:rsidRDefault="00E87580" w:rsidP="00450CE4">
      <w:pPr>
        <w:spacing w:line="360" w:lineRule="auto"/>
        <w:ind w:firstLineChars="200" w:firstLine="440"/>
        <w:jc w:val="left"/>
        <w:rPr>
          <w:rFonts w:asciiTheme="minorEastAsia" w:hAnsiTheme="minorEastAsia" w:hint="eastAsia"/>
          <w:sz w:val="22"/>
        </w:rPr>
      </w:pPr>
      <w:r w:rsidRPr="009B145D">
        <w:rPr>
          <w:rFonts w:asciiTheme="minorEastAsia" w:hAnsiTheme="minorEastAsia" w:hint="eastAsia"/>
          <w:sz w:val="22"/>
        </w:rPr>
        <w:t xml:space="preserve"> </w:t>
      </w:r>
      <w:r w:rsidR="00965168">
        <w:rPr>
          <w:rFonts w:asciiTheme="minorEastAsia" w:hAnsiTheme="minorEastAsia" w:hint="eastAsia"/>
          <w:sz w:val="22"/>
        </w:rPr>
        <w:t>1.</w:t>
      </w:r>
      <w:r w:rsidR="005D681C" w:rsidRPr="009B145D">
        <w:rPr>
          <w:rFonts w:asciiTheme="minorEastAsia" w:hAnsiTheme="minorEastAsia" w:hint="eastAsia"/>
          <w:sz w:val="22"/>
        </w:rPr>
        <w:t>“培训需求调研问卷”</w:t>
      </w:r>
      <w:r w:rsidRPr="009B145D">
        <w:rPr>
          <w:rFonts w:asciiTheme="minorEastAsia" w:hAnsiTheme="minorEastAsia" w:hint="eastAsia"/>
          <w:sz w:val="22"/>
        </w:rPr>
        <w:t>(</w:t>
      </w:r>
      <w:r w:rsidR="00313DE3" w:rsidRPr="009B145D">
        <w:rPr>
          <w:rFonts w:asciiTheme="minorEastAsia" w:hAnsiTheme="minorEastAsia" w:hint="eastAsia"/>
          <w:sz w:val="22"/>
        </w:rPr>
        <w:t>请</w:t>
      </w:r>
      <w:r w:rsidR="00BB5716" w:rsidRPr="009B145D">
        <w:rPr>
          <w:rFonts w:asciiTheme="minorEastAsia" w:hAnsiTheme="minorEastAsia" w:hint="eastAsia"/>
          <w:sz w:val="22"/>
        </w:rPr>
        <w:t>依</w:t>
      </w:r>
      <w:r w:rsidR="000B787D">
        <w:rPr>
          <w:rFonts w:asciiTheme="minorEastAsia" w:hAnsiTheme="minorEastAsia" w:hint="eastAsia"/>
          <w:sz w:val="22"/>
        </w:rPr>
        <w:t>据个人岗位</w:t>
      </w:r>
      <w:r w:rsidRPr="009B145D">
        <w:rPr>
          <w:rFonts w:asciiTheme="minorEastAsia" w:hAnsiTheme="minorEastAsia" w:hint="eastAsia"/>
          <w:sz w:val="22"/>
        </w:rPr>
        <w:t>类别</w:t>
      </w:r>
      <w:r w:rsidR="000B787D">
        <w:rPr>
          <w:rFonts w:asciiTheme="minorEastAsia" w:hAnsiTheme="minorEastAsia" w:hint="eastAsia"/>
          <w:sz w:val="22"/>
        </w:rPr>
        <w:t>对应体系</w:t>
      </w:r>
      <w:r w:rsidRPr="009B145D">
        <w:rPr>
          <w:rFonts w:asciiTheme="minorEastAsia" w:hAnsiTheme="minorEastAsia" w:hint="eastAsia"/>
          <w:sz w:val="22"/>
        </w:rPr>
        <w:t>完成</w:t>
      </w:r>
      <w:r w:rsidR="003E2C56" w:rsidRPr="009B145D">
        <w:rPr>
          <w:rFonts w:asciiTheme="minorEastAsia" w:hAnsiTheme="minorEastAsia" w:hint="eastAsia"/>
          <w:sz w:val="22"/>
        </w:rPr>
        <w:t>,</w:t>
      </w:r>
      <w:r w:rsidR="00BB5716" w:rsidRPr="009B145D">
        <w:rPr>
          <w:rFonts w:asciiTheme="minorEastAsia" w:hAnsiTheme="minorEastAsia" w:hint="eastAsia"/>
          <w:sz w:val="22"/>
        </w:rPr>
        <w:t>计入培训</w:t>
      </w:r>
      <w:r w:rsidR="003E2C56" w:rsidRPr="009B145D">
        <w:rPr>
          <w:rFonts w:asciiTheme="minorEastAsia" w:hAnsiTheme="minorEastAsia" w:hint="eastAsia"/>
          <w:sz w:val="22"/>
        </w:rPr>
        <w:t>成绩1学分。</w:t>
      </w:r>
      <w:r w:rsidRPr="009B145D">
        <w:rPr>
          <w:rFonts w:asciiTheme="minorEastAsia" w:hAnsiTheme="minorEastAsia" w:hint="eastAsia"/>
          <w:sz w:val="22"/>
        </w:rPr>
        <w:t>)</w:t>
      </w:r>
    </w:p>
    <w:p w:rsidR="00965168" w:rsidRPr="009B145D" w:rsidRDefault="00965168" w:rsidP="002B167C">
      <w:pPr>
        <w:spacing w:line="360" w:lineRule="auto"/>
        <w:ind w:firstLineChars="200" w:firstLine="440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2.“</w:t>
      </w:r>
      <w:r w:rsidRPr="00965168">
        <w:rPr>
          <w:rFonts w:asciiTheme="minorEastAsia" w:hAnsiTheme="minorEastAsia" w:hint="eastAsia"/>
          <w:sz w:val="22"/>
        </w:rPr>
        <w:t>2016中国VR开发者论坛—VR游戏与VR动画制作技术分享会</w:t>
      </w:r>
      <w:r>
        <w:rPr>
          <w:rFonts w:asciiTheme="minorEastAsia" w:hAnsiTheme="minorEastAsia" w:hint="eastAsia"/>
          <w:sz w:val="22"/>
        </w:rPr>
        <w:t>”</w:t>
      </w:r>
      <w:r w:rsidR="00622E3F">
        <w:rPr>
          <w:rFonts w:asciiTheme="minorEastAsia" w:hAnsiTheme="minorEastAsia" w:hint="eastAsia"/>
          <w:sz w:val="22"/>
        </w:rPr>
        <w:t>学习效果评估。</w:t>
      </w:r>
      <w:r w:rsidR="002B167C" w:rsidRPr="009B145D">
        <w:rPr>
          <w:rFonts w:asciiTheme="minorEastAsia" w:hAnsiTheme="minorEastAsia" w:hint="eastAsia"/>
          <w:sz w:val="22"/>
        </w:rPr>
        <w:t>(</w:t>
      </w:r>
      <w:r w:rsidR="00D02D6D">
        <w:rPr>
          <w:rFonts w:asciiTheme="minorEastAsia" w:hAnsiTheme="minorEastAsia" w:hint="eastAsia"/>
          <w:sz w:val="22"/>
        </w:rPr>
        <w:t>在签到名单中找到</w:t>
      </w:r>
      <w:r w:rsidR="002B167C">
        <w:rPr>
          <w:rFonts w:asciiTheme="minorEastAsia" w:hAnsiTheme="minorEastAsia" w:hint="eastAsia"/>
          <w:sz w:val="22"/>
        </w:rPr>
        <w:t>个人</w:t>
      </w:r>
      <w:r w:rsidR="00D02D6D">
        <w:rPr>
          <w:rFonts w:asciiTheme="minorEastAsia" w:hAnsiTheme="minorEastAsia" w:hint="eastAsia"/>
          <w:sz w:val="22"/>
        </w:rPr>
        <w:t>名字,进入</w:t>
      </w:r>
      <w:r w:rsidR="008043F8">
        <w:rPr>
          <w:rFonts w:asciiTheme="minorEastAsia" w:hAnsiTheme="minorEastAsia" w:hint="eastAsia"/>
          <w:sz w:val="22"/>
        </w:rPr>
        <w:t>后完成</w:t>
      </w:r>
      <w:r w:rsidR="008F123D">
        <w:rPr>
          <w:rFonts w:asciiTheme="minorEastAsia" w:hAnsiTheme="minorEastAsia" w:hint="eastAsia"/>
          <w:sz w:val="22"/>
        </w:rPr>
        <w:t>本次论坛活动</w:t>
      </w:r>
      <w:r w:rsidR="00D02D6D">
        <w:rPr>
          <w:rFonts w:asciiTheme="minorEastAsia" w:hAnsiTheme="minorEastAsia" w:hint="eastAsia"/>
          <w:sz w:val="22"/>
        </w:rPr>
        <w:t>评估,</w:t>
      </w:r>
      <w:r w:rsidR="008043F8">
        <w:rPr>
          <w:rFonts w:asciiTheme="minorEastAsia" w:hAnsiTheme="minorEastAsia" w:hint="eastAsia"/>
          <w:sz w:val="22"/>
        </w:rPr>
        <w:t>计入</w:t>
      </w:r>
      <w:r w:rsidR="002B167C" w:rsidRPr="009B145D">
        <w:rPr>
          <w:rFonts w:asciiTheme="minorEastAsia" w:hAnsiTheme="minorEastAsia" w:hint="eastAsia"/>
          <w:sz w:val="22"/>
        </w:rPr>
        <w:t>1学分。)</w:t>
      </w:r>
    </w:p>
    <w:p w:rsidR="005D681C" w:rsidRPr="00D0687F" w:rsidRDefault="005D681C" w:rsidP="00D0687F">
      <w:pPr>
        <w:spacing w:line="360" w:lineRule="auto"/>
        <w:ind w:firstLineChars="200" w:firstLine="442"/>
        <w:jc w:val="left"/>
        <w:rPr>
          <w:rFonts w:asciiTheme="minorEastAsia" w:hAnsiTheme="minorEastAsia"/>
          <w:b/>
          <w:sz w:val="22"/>
        </w:rPr>
      </w:pPr>
      <w:r w:rsidRPr="00D0687F">
        <w:rPr>
          <w:rFonts w:asciiTheme="minorEastAsia" w:hAnsiTheme="minorEastAsia" w:hint="eastAsia"/>
          <w:b/>
          <w:sz w:val="22"/>
        </w:rPr>
        <w:t>三、</w:t>
      </w:r>
      <w:r w:rsidR="00C14923" w:rsidRPr="00D0687F">
        <w:rPr>
          <w:rFonts w:asciiTheme="minorEastAsia" w:hAnsiTheme="minorEastAsia" w:hint="eastAsia"/>
          <w:b/>
          <w:sz w:val="22"/>
        </w:rPr>
        <w:t>培训微信群添加方式及</w:t>
      </w:r>
      <w:r w:rsidR="00B01119" w:rsidRPr="00D0687F">
        <w:rPr>
          <w:rFonts w:asciiTheme="minorEastAsia" w:hAnsiTheme="minorEastAsia" w:hint="eastAsia"/>
          <w:b/>
          <w:sz w:val="22"/>
        </w:rPr>
        <w:t>APP</w:t>
      </w:r>
      <w:r w:rsidR="00C14923" w:rsidRPr="00D0687F">
        <w:rPr>
          <w:rFonts w:asciiTheme="minorEastAsia" w:hAnsiTheme="minorEastAsia" w:hint="eastAsia"/>
          <w:b/>
          <w:sz w:val="22"/>
        </w:rPr>
        <w:t>下载使用</w:t>
      </w:r>
      <w:r w:rsidR="00EC323C" w:rsidRPr="00D0687F">
        <w:rPr>
          <w:rFonts w:asciiTheme="minorEastAsia" w:hAnsiTheme="minorEastAsia" w:hint="eastAsia"/>
          <w:b/>
          <w:sz w:val="22"/>
        </w:rPr>
        <w:t>步骤详见附件</w:t>
      </w:r>
      <w:r w:rsidR="00D40C39" w:rsidRPr="00D0687F">
        <w:rPr>
          <w:rFonts w:asciiTheme="minorEastAsia" w:hAnsiTheme="minorEastAsia" w:hint="eastAsia"/>
          <w:b/>
          <w:sz w:val="22"/>
        </w:rPr>
        <w:t>说明</w:t>
      </w:r>
    </w:p>
    <w:p w:rsidR="00306585" w:rsidRPr="00D0687F" w:rsidRDefault="00D40C39" w:rsidP="00D0687F">
      <w:pPr>
        <w:spacing w:line="360" w:lineRule="auto"/>
        <w:ind w:firstLineChars="200" w:firstLine="442"/>
        <w:jc w:val="left"/>
        <w:rPr>
          <w:rFonts w:asciiTheme="minorEastAsia" w:hAnsiTheme="minorEastAsia"/>
          <w:b/>
          <w:sz w:val="22"/>
        </w:rPr>
      </w:pPr>
      <w:r w:rsidRPr="00D0687F">
        <w:rPr>
          <w:rFonts w:asciiTheme="minorEastAsia" w:hAnsiTheme="minorEastAsia" w:hint="eastAsia"/>
          <w:b/>
          <w:sz w:val="22"/>
        </w:rPr>
        <w:t>四、咨询及</w:t>
      </w:r>
      <w:r w:rsidR="00EF7DDD" w:rsidRPr="00D0687F">
        <w:rPr>
          <w:rFonts w:asciiTheme="minorEastAsia" w:hAnsiTheme="minorEastAsia" w:hint="eastAsia"/>
          <w:b/>
          <w:sz w:val="22"/>
        </w:rPr>
        <w:t>试用后</w:t>
      </w:r>
      <w:r w:rsidR="00EC323C" w:rsidRPr="00D0687F">
        <w:rPr>
          <w:rFonts w:asciiTheme="minorEastAsia" w:hAnsiTheme="minorEastAsia" w:hint="eastAsia"/>
          <w:b/>
          <w:sz w:val="22"/>
        </w:rPr>
        <w:t>用户体验反馈渠道</w:t>
      </w:r>
    </w:p>
    <w:p w:rsidR="00A14FE6" w:rsidRPr="009B145D" w:rsidRDefault="00B354D0" w:rsidP="00450CE4">
      <w:pPr>
        <w:spacing w:line="360" w:lineRule="auto"/>
        <w:ind w:firstLineChars="200" w:firstLine="440"/>
        <w:jc w:val="left"/>
        <w:rPr>
          <w:rFonts w:asciiTheme="minorEastAsia" w:hAnsiTheme="minorEastAsia"/>
          <w:sz w:val="22"/>
        </w:rPr>
      </w:pPr>
      <w:r w:rsidRPr="009B145D">
        <w:rPr>
          <w:rFonts w:asciiTheme="minorEastAsia" w:hAnsiTheme="minorEastAsia" w:hint="eastAsia"/>
          <w:sz w:val="22"/>
        </w:rPr>
        <w:t>办公电话:87021906</w:t>
      </w:r>
    </w:p>
    <w:p w:rsidR="00B354D0" w:rsidRDefault="00B354D0" w:rsidP="00450CE4">
      <w:pPr>
        <w:spacing w:line="360" w:lineRule="auto"/>
        <w:ind w:firstLineChars="200" w:firstLine="440"/>
        <w:jc w:val="left"/>
        <w:rPr>
          <w:rFonts w:asciiTheme="minorEastAsia" w:hAnsiTheme="minorEastAsia"/>
          <w:sz w:val="22"/>
        </w:rPr>
      </w:pPr>
      <w:r w:rsidRPr="009B145D">
        <w:rPr>
          <w:rFonts w:asciiTheme="minorEastAsia" w:hAnsiTheme="minorEastAsia" w:hint="eastAsia"/>
          <w:sz w:val="22"/>
        </w:rPr>
        <w:t>联系人:汤老师</w:t>
      </w:r>
    </w:p>
    <w:p w:rsidR="00EF7DDD" w:rsidRPr="00EF7DDD" w:rsidRDefault="00EF7DDD" w:rsidP="00EF7DDD">
      <w:pPr>
        <w:spacing w:line="360" w:lineRule="auto"/>
        <w:ind w:firstLineChars="200" w:firstLine="440"/>
        <w:jc w:val="left"/>
        <w:rPr>
          <w:rFonts w:asciiTheme="minorEastAsia" w:hAnsiTheme="minorEastAsia"/>
          <w:color w:val="555555"/>
          <w:sz w:val="22"/>
          <w:shd w:val="clear" w:color="auto" w:fill="FFFFFF"/>
        </w:rPr>
      </w:pPr>
      <w:r w:rsidRPr="009B145D">
        <w:rPr>
          <w:rFonts w:asciiTheme="minorEastAsia" w:hAnsiTheme="minorEastAsia" w:hint="eastAsia"/>
          <w:sz w:val="22"/>
        </w:rPr>
        <w:t>E-mail:</w:t>
      </w:r>
      <w:r w:rsidRPr="009B145D">
        <w:rPr>
          <w:rFonts w:asciiTheme="minorEastAsia" w:hAnsiTheme="minorEastAsia"/>
          <w:color w:val="555555"/>
          <w:sz w:val="22"/>
          <w:shd w:val="clear" w:color="auto" w:fill="FFFFFF"/>
        </w:rPr>
        <w:t xml:space="preserve"> tanghaiyang_2007@126.com</w:t>
      </w:r>
    </w:p>
    <w:p w:rsidR="007F7824" w:rsidRPr="009B145D" w:rsidRDefault="007F7824" w:rsidP="009B145D">
      <w:pPr>
        <w:spacing w:line="360" w:lineRule="auto"/>
        <w:ind w:firstLineChars="200" w:firstLine="440"/>
        <w:jc w:val="right"/>
        <w:rPr>
          <w:rFonts w:asciiTheme="minorEastAsia" w:hAnsiTheme="minorEastAsia"/>
          <w:sz w:val="22"/>
        </w:rPr>
      </w:pPr>
      <w:r w:rsidRPr="009B145D">
        <w:rPr>
          <w:rFonts w:asciiTheme="minorEastAsia" w:hAnsiTheme="minorEastAsia" w:hint="eastAsia"/>
          <w:sz w:val="22"/>
        </w:rPr>
        <w:t>力行职业发展学院</w:t>
      </w:r>
    </w:p>
    <w:p w:rsidR="007F7824" w:rsidRPr="009B145D" w:rsidRDefault="007F7824" w:rsidP="009B145D">
      <w:pPr>
        <w:spacing w:line="360" w:lineRule="auto"/>
        <w:ind w:firstLineChars="200" w:firstLine="440"/>
        <w:jc w:val="right"/>
        <w:rPr>
          <w:rFonts w:asciiTheme="minorEastAsia" w:hAnsiTheme="minorEastAsia"/>
          <w:sz w:val="22"/>
        </w:rPr>
      </w:pPr>
      <w:r w:rsidRPr="009B145D">
        <w:rPr>
          <w:rFonts w:asciiTheme="minorEastAsia" w:hAnsiTheme="minorEastAsia" w:hint="eastAsia"/>
          <w:sz w:val="22"/>
        </w:rPr>
        <w:t>二</w:t>
      </w:r>
      <w:r w:rsidR="000D13FB">
        <w:rPr>
          <w:rFonts w:asciiTheme="minorEastAsia" w:hAnsiTheme="minorEastAsia" w:hint="eastAsia"/>
          <w:sz w:val="22"/>
        </w:rPr>
        <w:t>零</w:t>
      </w:r>
      <w:r w:rsidR="009B145D" w:rsidRPr="009B145D">
        <w:rPr>
          <w:rFonts w:asciiTheme="minorEastAsia" w:hAnsiTheme="minorEastAsia" w:hint="eastAsia"/>
          <w:sz w:val="22"/>
        </w:rPr>
        <w:t>一六年三月十五日</w:t>
      </w:r>
    </w:p>
    <w:sectPr w:rsidR="007F7824" w:rsidRPr="009B145D" w:rsidSect="004879E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C8A" w:rsidRDefault="00A24C8A" w:rsidP="005A4B4C">
      <w:r>
        <w:separator/>
      </w:r>
    </w:p>
  </w:endnote>
  <w:endnote w:type="continuationSeparator" w:id="1">
    <w:p w:rsidR="00A24C8A" w:rsidRDefault="00A24C8A" w:rsidP="005A4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C8A" w:rsidRDefault="00A24C8A" w:rsidP="005A4B4C">
      <w:r>
        <w:separator/>
      </w:r>
    </w:p>
  </w:footnote>
  <w:footnote w:type="continuationSeparator" w:id="1">
    <w:p w:rsidR="00A24C8A" w:rsidRDefault="00A24C8A" w:rsidP="005A4B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B4C" w:rsidRDefault="005A4B4C" w:rsidP="005A4B4C">
    <w:pPr>
      <w:pStyle w:val="a4"/>
      <w:jc w:val="both"/>
    </w:pPr>
    <w:r>
      <w:rPr>
        <w:noProof/>
        <w:sz w:val="21"/>
        <w:szCs w:val="21"/>
      </w:rPr>
      <w:drawing>
        <wp:inline distT="0" distB="0" distL="0" distR="0">
          <wp:extent cx="304800" cy="333375"/>
          <wp:effectExtent l="19050" t="0" r="0" b="0"/>
          <wp:docPr id="1" name="Picture 1" descr="校 标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校 标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1"/>
        <w:szCs w:val="21"/>
      </w:rPr>
      <w:t xml:space="preserve">                               </w:t>
    </w:r>
    <w:r>
      <w:rPr>
        <w:rFonts w:hint="eastAsia"/>
        <w:sz w:val="21"/>
        <w:szCs w:val="21"/>
      </w:rPr>
      <w:t>吉林动画学院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7B02"/>
    <w:rsid w:val="000B787D"/>
    <w:rsid w:val="000D13FB"/>
    <w:rsid w:val="0010329D"/>
    <w:rsid w:val="001412FC"/>
    <w:rsid w:val="001B21C2"/>
    <w:rsid w:val="001B2776"/>
    <w:rsid w:val="002B167C"/>
    <w:rsid w:val="002E2ADC"/>
    <w:rsid w:val="00306585"/>
    <w:rsid w:val="00313DE3"/>
    <w:rsid w:val="003A4844"/>
    <w:rsid w:val="003D7AC6"/>
    <w:rsid w:val="003E2C56"/>
    <w:rsid w:val="003F55C8"/>
    <w:rsid w:val="00417C75"/>
    <w:rsid w:val="00441BE0"/>
    <w:rsid w:val="00450CE4"/>
    <w:rsid w:val="004879E6"/>
    <w:rsid w:val="004E0C83"/>
    <w:rsid w:val="004E25DB"/>
    <w:rsid w:val="005A4B4C"/>
    <w:rsid w:val="005D681C"/>
    <w:rsid w:val="005E2663"/>
    <w:rsid w:val="005E44DB"/>
    <w:rsid w:val="00622E3F"/>
    <w:rsid w:val="006A0BE5"/>
    <w:rsid w:val="006C7B02"/>
    <w:rsid w:val="006E1509"/>
    <w:rsid w:val="007619DF"/>
    <w:rsid w:val="0077291D"/>
    <w:rsid w:val="007A0A37"/>
    <w:rsid w:val="007D4B62"/>
    <w:rsid w:val="007F7824"/>
    <w:rsid w:val="008043F8"/>
    <w:rsid w:val="008D2A8B"/>
    <w:rsid w:val="008F123D"/>
    <w:rsid w:val="00965168"/>
    <w:rsid w:val="00973BB6"/>
    <w:rsid w:val="009821EE"/>
    <w:rsid w:val="00984206"/>
    <w:rsid w:val="009B145D"/>
    <w:rsid w:val="00A14FE6"/>
    <w:rsid w:val="00A24C8A"/>
    <w:rsid w:val="00AD22D0"/>
    <w:rsid w:val="00B01119"/>
    <w:rsid w:val="00B2066C"/>
    <w:rsid w:val="00B354D0"/>
    <w:rsid w:val="00B57C26"/>
    <w:rsid w:val="00B83DF8"/>
    <w:rsid w:val="00BB5716"/>
    <w:rsid w:val="00BD5DA8"/>
    <w:rsid w:val="00BE4713"/>
    <w:rsid w:val="00BF7947"/>
    <w:rsid w:val="00C0690A"/>
    <w:rsid w:val="00C14923"/>
    <w:rsid w:val="00C363B2"/>
    <w:rsid w:val="00C723AF"/>
    <w:rsid w:val="00C87087"/>
    <w:rsid w:val="00D02D6D"/>
    <w:rsid w:val="00D0687F"/>
    <w:rsid w:val="00D13866"/>
    <w:rsid w:val="00D40C39"/>
    <w:rsid w:val="00D63C5A"/>
    <w:rsid w:val="00D9333C"/>
    <w:rsid w:val="00DB659F"/>
    <w:rsid w:val="00DC6DE2"/>
    <w:rsid w:val="00DD17C4"/>
    <w:rsid w:val="00DF4105"/>
    <w:rsid w:val="00E02237"/>
    <w:rsid w:val="00E06A0D"/>
    <w:rsid w:val="00E87580"/>
    <w:rsid w:val="00EC323C"/>
    <w:rsid w:val="00EF7DDD"/>
    <w:rsid w:val="00FC0BB8"/>
    <w:rsid w:val="00FE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9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4FE6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5A4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A4B4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A4B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A4B4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A4B4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A4B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6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967132A-1AE3-459E-80E5-B5434ED6B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66</Words>
  <Characters>379</Characters>
  <Application>Microsoft Office Word</Application>
  <DocSecurity>0</DocSecurity>
  <Lines>3</Lines>
  <Paragraphs>1</Paragraphs>
  <ScaleCrop>false</ScaleCrop>
  <Company>Sky123.Org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yss</dc:creator>
  <cp:keywords/>
  <dc:description/>
  <cp:lastModifiedBy>yss</cp:lastModifiedBy>
  <cp:revision>8</cp:revision>
  <dcterms:created xsi:type="dcterms:W3CDTF">2016-03-15T02:10:00Z</dcterms:created>
  <dcterms:modified xsi:type="dcterms:W3CDTF">2016-03-16T04:45:00Z</dcterms:modified>
</cp:coreProperties>
</file>