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宋体" w:hAnsi="宋体" w:cs="宋体"/>
          <w:color w:val="auto"/>
          <w:sz w:val="24"/>
        </w:rPr>
      </w:pPr>
      <w:r>
        <w:rPr>
          <w:rFonts w:hint="eastAsia" w:ascii="宋体" w:hAnsi="宋体" w:cs="宋体"/>
          <w:color w:val="auto"/>
          <w:sz w:val="24"/>
        </w:rPr>
        <w:t>附件1：</w:t>
      </w:r>
    </w:p>
    <w:p>
      <w:pPr>
        <w:jc w:val="center"/>
        <w:rPr>
          <w:rFonts w:ascii="仿宋_GB2312" w:hAnsi="宋体" w:eastAsia="仿宋_GB2312"/>
          <w:b/>
          <w:bCs/>
          <w:color w:val="auto"/>
          <w:szCs w:val="21"/>
        </w:rPr>
      </w:pPr>
      <w:r>
        <w:rPr>
          <w:rFonts w:hint="eastAsia" w:ascii="仿宋_GB2312" w:hAnsi="宋体" w:eastAsia="仿宋_GB2312"/>
          <w:b/>
          <w:bCs/>
          <w:color w:val="auto"/>
          <w:sz w:val="36"/>
          <w:szCs w:val="36"/>
        </w:rPr>
        <w:t>培训课程设置表</w:t>
      </w:r>
    </w:p>
    <w:p>
      <w:pPr>
        <w:jc w:val="center"/>
        <w:rPr>
          <w:rFonts w:hint="eastAsia" w:eastAsia="仿宋_GB2312"/>
          <w:color w:val="auto"/>
          <w:sz w:val="28"/>
          <w:szCs w:val="36"/>
          <w:lang w:eastAsia="zh-CN"/>
        </w:rPr>
      </w:pPr>
    </w:p>
    <w:tbl>
      <w:tblPr>
        <w:tblStyle w:val="4"/>
        <w:tblW w:w="1166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2"/>
        <w:gridCol w:w="891"/>
        <w:gridCol w:w="436"/>
        <w:gridCol w:w="1007"/>
        <w:gridCol w:w="2996"/>
        <w:gridCol w:w="1215"/>
        <w:gridCol w:w="915"/>
        <w:gridCol w:w="885"/>
        <w:gridCol w:w="1005"/>
        <w:gridCol w:w="118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132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b/>
                <w:bCs/>
                <w:color w:val="auto"/>
                <w:szCs w:val="21"/>
                <w:highlight w:val="none"/>
              </w:rPr>
            </w:pPr>
            <w:r>
              <w:rPr>
                <w:rFonts w:hint="eastAsia" w:ascii="仿宋_GB2312" w:hAnsi="宋体" w:eastAsia="仿宋_GB2312"/>
                <w:b/>
                <w:bCs/>
                <w:color w:val="auto"/>
                <w:szCs w:val="21"/>
                <w:highlight w:val="none"/>
              </w:rPr>
              <w:t>内容模块</w:t>
            </w:r>
          </w:p>
        </w:tc>
        <w:tc>
          <w:tcPr>
            <w:tcW w:w="2334" w:type="dxa"/>
            <w:gridSpan w:val="3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b/>
                <w:bCs/>
                <w:color w:val="auto"/>
                <w:szCs w:val="21"/>
                <w:highlight w:val="none"/>
              </w:rPr>
            </w:pPr>
            <w:r>
              <w:rPr>
                <w:rFonts w:hint="eastAsia" w:ascii="仿宋_GB2312" w:hAnsi="宋体" w:eastAsia="仿宋_GB2312"/>
                <w:b/>
                <w:bCs/>
                <w:color w:val="auto"/>
                <w:szCs w:val="21"/>
                <w:highlight w:val="none"/>
              </w:rPr>
              <w:t>课程模块</w:t>
            </w:r>
          </w:p>
        </w:tc>
        <w:tc>
          <w:tcPr>
            <w:tcW w:w="2996" w:type="dxa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b/>
                <w:bCs/>
                <w:color w:val="auto"/>
                <w:szCs w:val="21"/>
                <w:highlight w:val="none"/>
              </w:rPr>
            </w:pPr>
            <w:r>
              <w:rPr>
                <w:rFonts w:hint="eastAsia" w:ascii="仿宋_GB2312" w:hAnsi="宋体" w:eastAsia="仿宋_GB2312"/>
                <w:b/>
                <w:bCs/>
                <w:color w:val="auto"/>
                <w:szCs w:val="21"/>
                <w:highlight w:val="none"/>
              </w:rPr>
              <w:t>课程名称（主要内容）</w:t>
            </w:r>
          </w:p>
        </w:tc>
        <w:tc>
          <w:tcPr>
            <w:tcW w:w="1215" w:type="dxa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b/>
                <w:bCs/>
                <w:color w:val="auto"/>
                <w:szCs w:val="21"/>
                <w:highlight w:val="none"/>
              </w:rPr>
            </w:pPr>
            <w:r>
              <w:rPr>
                <w:rFonts w:hint="eastAsia" w:ascii="仿宋_GB2312" w:hAnsi="宋体" w:eastAsia="仿宋_GB2312"/>
                <w:b/>
                <w:bCs/>
                <w:color w:val="auto"/>
                <w:szCs w:val="21"/>
                <w:highlight w:val="none"/>
              </w:rPr>
              <w:t>培训方式</w:t>
            </w:r>
          </w:p>
        </w:tc>
        <w:tc>
          <w:tcPr>
            <w:tcW w:w="915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b/>
                <w:bCs/>
                <w:color w:val="auto"/>
                <w:szCs w:val="21"/>
                <w:highlight w:val="none"/>
              </w:rPr>
            </w:pPr>
            <w:r>
              <w:rPr>
                <w:rFonts w:hint="eastAsia" w:ascii="仿宋_GB2312" w:hAnsi="宋体" w:eastAsia="仿宋_GB2312"/>
                <w:b/>
                <w:bCs/>
                <w:color w:val="auto"/>
                <w:szCs w:val="21"/>
                <w:highlight w:val="none"/>
              </w:rPr>
              <w:t>学分</w:t>
            </w:r>
          </w:p>
        </w:tc>
        <w:tc>
          <w:tcPr>
            <w:tcW w:w="885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b/>
                <w:bCs/>
                <w:color w:val="auto"/>
                <w:szCs w:val="21"/>
                <w:highlight w:val="none"/>
              </w:rPr>
            </w:pPr>
            <w:r>
              <w:rPr>
                <w:rFonts w:hint="eastAsia" w:ascii="仿宋_GB2312" w:hAnsi="宋体" w:eastAsia="仿宋_GB2312"/>
                <w:b/>
                <w:bCs/>
                <w:color w:val="auto"/>
                <w:szCs w:val="21"/>
                <w:highlight w:val="none"/>
              </w:rPr>
              <w:t>学时</w:t>
            </w:r>
          </w:p>
        </w:tc>
        <w:tc>
          <w:tcPr>
            <w:tcW w:w="1005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b/>
                <w:bCs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b/>
                <w:bCs/>
                <w:color w:val="auto"/>
                <w:szCs w:val="21"/>
                <w:highlight w:val="none"/>
                <w:lang w:val="en-US" w:eastAsia="zh-CN"/>
              </w:rPr>
              <w:t>教师</w:t>
            </w:r>
          </w:p>
        </w:tc>
        <w:tc>
          <w:tcPr>
            <w:tcW w:w="1185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b/>
                <w:bCs/>
                <w:color w:val="auto"/>
                <w:szCs w:val="21"/>
                <w:highlight w:val="none"/>
              </w:rPr>
            </w:pPr>
            <w:r>
              <w:rPr>
                <w:rFonts w:hint="eastAsia" w:ascii="仿宋_GB2312" w:hAnsi="宋体" w:eastAsia="仿宋_GB2312"/>
                <w:b/>
                <w:bCs/>
                <w:color w:val="auto"/>
                <w:szCs w:val="21"/>
                <w:highlight w:val="none"/>
              </w:rPr>
              <w:t>责任部门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32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auto"/>
                <w:szCs w:val="21"/>
                <w:highlight w:val="none"/>
              </w:rPr>
            </w:pPr>
            <w:r>
              <w:rPr>
                <w:rFonts w:hint="eastAsia" w:ascii="仿宋_GB2312" w:hAnsi="宋体" w:eastAsia="仿宋_GB2312"/>
                <w:color w:val="auto"/>
                <w:szCs w:val="21"/>
                <w:highlight w:val="none"/>
              </w:rPr>
              <w:t>网络课程</w:t>
            </w:r>
          </w:p>
        </w:tc>
        <w:tc>
          <w:tcPr>
            <w:tcW w:w="891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auto"/>
                <w:szCs w:val="21"/>
                <w:highlight w:val="none"/>
              </w:rPr>
            </w:pPr>
            <w:r>
              <w:rPr>
                <w:rFonts w:hint="eastAsia" w:ascii="仿宋_GB2312" w:hAnsi="宋体" w:eastAsia="仿宋_GB2312"/>
                <w:color w:val="auto"/>
                <w:szCs w:val="21"/>
                <w:highlight w:val="none"/>
              </w:rPr>
              <w:t>素质教育课程</w:t>
            </w:r>
          </w:p>
        </w:tc>
        <w:tc>
          <w:tcPr>
            <w:tcW w:w="1443" w:type="dxa"/>
            <w:gridSpan w:val="2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auto"/>
                <w:szCs w:val="21"/>
                <w:highlight w:val="none"/>
              </w:rPr>
            </w:pPr>
            <w:r>
              <w:rPr>
                <w:rFonts w:hint="eastAsia" w:ascii="仿宋_GB2312" w:hAnsi="宋体" w:eastAsia="仿宋_GB2312"/>
                <w:color w:val="auto"/>
                <w:szCs w:val="21"/>
                <w:highlight w:val="none"/>
              </w:rPr>
              <w:t>师德师风</w:t>
            </w:r>
          </w:p>
        </w:tc>
        <w:tc>
          <w:tcPr>
            <w:tcW w:w="2996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auto"/>
                <w:szCs w:val="21"/>
                <w:highlight w:val="none"/>
              </w:rPr>
            </w:pPr>
            <w:r>
              <w:rPr>
                <w:rFonts w:hint="eastAsia" w:ascii="仿宋_GB2312" w:hAnsi="宋体" w:eastAsia="仿宋_GB2312"/>
                <w:color w:val="auto"/>
                <w:szCs w:val="21"/>
                <w:highlight w:val="none"/>
              </w:rPr>
              <w:t>大学教师的职业责任与道德</w:t>
            </w:r>
          </w:p>
        </w:tc>
        <w:tc>
          <w:tcPr>
            <w:tcW w:w="1215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auto"/>
                <w:szCs w:val="21"/>
                <w:highlight w:val="none"/>
              </w:rPr>
            </w:pPr>
            <w:r>
              <w:rPr>
                <w:rFonts w:hint="eastAsia" w:ascii="仿宋_GB2312" w:hAnsi="宋体" w:eastAsia="仿宋_GB2312"/>
                <w:color w:val="auto"/>
                <w:szCs w:val="21"/>
                <w:highlight w:val="none"/>
              </w:rPr>
              <w:t>线上课程</w:t>
            </w:r>
          </w:p>
        </w:tc>
        <w:tc>
          <w:tcPr>
            <w:tcW w:w="915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auto"/>
                <w:szCs w:val="21"/>
                <w:highlight w:val="none"/>
              </w:rPr>
            </w:pPr>
            <w:r>
              <w:rPr>
                <w:rFonts w:hint="eastAsia" w:ascii="仿宋_GB2312" w:hAnsi="宋体" w:eastAsia="仿宋_GB2312"/>
                <w:color w:val="auto"/>
                <w:szCs w:val="21"/>
                <w:highlight w:val="none"/>
              </w:rPr>
              <w:t>2学分</w:t>
            </w:r>
          </w:p>
        </w:tc>
        <w:tc>
          <w:tcPr>
            <w:tcW w:w="885" w:type="dxa"/>
            <w:vMerge w:val="restart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auto"/>
                <w:szCs w:val="21"/>
                <w:highlight w:val="none"/>
              </w:rPr>
            </w:pPr>
            <w:r>
              <w:rPr>
                <w:rFonts w:hint="eastAsia" w:ascii="仿宋_GB2312" w:hAnsi="宋体" w:eastAsia="仿宋_GB2312"/>
                <w:color w:val="auto"/>
                <w:szCs w:val="21"/>
                <w:highlight w:val="none"/>
                <w:lang w:val="en-US" w:eastAsia="zh-CN"/>
              </w:rPr>
              <w:t>14</w:t>
            </w:r>
            <w:r>
              <w:rPr>
                <w:rFonts w:hint="eastAsia" w:ascii="仿宋_GB2312" w:hAnsi="宋体" w:eastAsia="仿宋_GB2312"/>
                <w:color w:val="auto"/>
                <w:szCs w:val="21"/>
                <w:highlight w:val="none"/>
              </w:rPr>
              <w:t>学时</w:t>
            </w:r>
          </w:p>
        </w:tc>
        <w:tc>
          <w:tcPr>
            <w:tcW w:w="1005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auto"/>
                <w:szCs w:val="21"/>
                <w:highlight w:val="none"/>
              </w:rPr>
            </w:pPr>
            <w:r>
              <w:rPr>
                <w:rFonts w:hint="eastAsia" w:ascii="仿宋_GB2312" w:hAnsi="宋体" w:eastAsia="仿宋_GB2312"/>
                <w:color w:val="auto"/>
                <w:szCs w:val="21"/>
                <w:highlight w:val="none"/>
              </w:rPr>
              <w:t>必修</w:t>
            </w:r>
          </w:p>
        </w:tc>
        <w:tc>
          <w:tcPr>
            <w:tcW w:w="1185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auto"/>
                <w:szCs w:val="21"/>
                <w:highlight w:val="none"/>
              </w:rPr>
            </w:pPr>
            <w:r>
              <w:rPr>
                <w:rFonts w:hint="eastAsia" w:ascii="仿宋_GB2312" w:hAnsi="宋体" w:eastAsia="仿宋_GB2312"/>
                <w:color w:val="auto"/>
                <w:szCs w:val="21"/>
                <w:highlight w:val="none"/>
              </w:rPr>
              <w:t>教师教学发展中心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32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auto"/>
                <w:szCs w:val="21"/>
                <w:highlight w:val="none"/>
              </w:rPr>
            </w:pPr>
          </w:p>
        </w:tc>
        <w:tc>
          <w:tcPr>
            <w:tcW w:w="891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auto"/>
                <w:szCs w:val="21"/>
                <w:highlight w:val="none"/>
              </w:rPr>
            </w:pPr>
          </w:p>
        </w:tc>
        <w:tc>
          <w:tcPr>
            <w:tcW w:w="1443" w:type="dxa"/>
            <w:gridSpan w:val="2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auto"/>
                <w:szCs w:val="21"/>
                <w:highlight w:val="none"/>
              </w:rPr>
            </w:pPr>
          </w:p>
        </w:tc>
        <w:tc>
          <w:tcPr>
            <w:tcW w:w="2996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auto"/>
                <w:szCs w:val="21"/>
                <w:highlight w:val="none"/>
              </w:rPr>
            </w:pPr>
            <w:r>
              <w:rPr>
                <w:rFonts w:hint="eastAsia" w:ascii="仿宋_GB2312" w:hAnsi="宋体" w:eastAsia="仿宋_GB2312"/>
                <w:color w:val="auto"/>
                <w:szCs w:val="21"/>
                <w:highlight w:val="none"/>
              </w:rPr>
              <w:t>如何做一个温暖的老师</w:t>
            </w:r>
          </w:p>
        </w:tc>
        <w:tc>
          <w:tcPr>
            <w:tcW w:w="1215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auto"/>
                <w:szCs w:val="21"/>
                <w:highlight w:val="none"/>
              </w:rPr>
            </w:pPr>
          </w:p>
        </w:tc>
        <w:tc>
          <w:tcPr>
            <w:tcW w:w="915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auto"/>
                <w:szCs w:val="21"/>
                <w:highlight w:val="none"/>
              </w:rPr>
            </w:pPr>
          </w:p>
        </w:tc>
        <w:tc>
          <w:tcPr>
            <w:tcW w:w="885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auto"/>
                <w:szCs w:val="21"/>
                <w:highlight w:val="none"/>
              </w:rPr>
            </w:pPr>
          </w:p>
        </w:tc>
        <w:tc>
          <w:tcPr>
            <w:tcW w:w="1005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auto"/>
                <w:szCs w:val="21"/>
                <w:highlight w:val="none"/>
              </w:rPr>
            </w:pPr>
            <w:r>
              <w:rPr>
                <w:rFonts w:hint="eastAsia" w:ascii="仿宋_GB2312" w:hAnsi="宋体" w:eastAsia="仿宋_GB2312"/>
                <w:color w:val="auto"/>
                <w:szCs w:val="21"/>
                <w:highlight w:val="none"/>
              </w:rPr>
              <w:t>必修</w:t>
            </w:r>
          </w:p>
        </w:tc>
        <w:tc>
          <w:tcPr>
            <w:tcW w:w="1185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auto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32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auto"/>
                <w:szCs w:val="21"/>
                <w:highlight w:val="none"/>
              </w:rPr>
            </w:pPr>
          </w:p>
        </w:tc>
        <w:tc>
          <w:tcPr>
            <w:tcW w:w="891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auto"/>
                <w:szCs w:val="21"/>
                <w:highlight w:val="none"/>
              </w:rPr>
            </w:pPr>
            <w:r>
              <w:rPr>
                <w:rFonts w:hint="eastAsia" w:ascii="仿宋_GB2312" w:hAnsi="宋体" w:eastAsia="仿宋_GB2312"/>
                <w:color w:val="auto"/>
                <w:szCs w:val="21"/>
                <w:highlight w:val="none"/>
              </w:rPr>
              <w:t>能力培养课程</w:t>
            </w:r>
          </w:p>
        </w:tc>
        <w:tc>
          <w:tcPr>
            <w:tcW w:w="436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auto"/>
                <w:szCs w:val="21"/>
                <w:highlight w:val="none"/>
              </w:rPr>
            </w:pPr>
            <w:r>
              <w:rPr>
                <w:rFonts w:hint="eastAsia" w:ascii="仿宋_GB2312" w:hAnsi="宋体" w:eastAsia="仿宋_GB2312"/>
                <w:color w:val="auto"/>
                <w:szCs w:val="21"/>
                <w:highlight w:val="none"/>
              </w:rPr>
              <w:t>教学能力</w:t>
            </w:r>
          </w:p>
        </w:tc>
        <w:tc>
          <w:tcPr>
            <w:tcW w:w="1007" w:type="dxa"/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color w:val="auto"/>
                <w:highlight w:val="none"/>
              </w:rPr>
            </w:pPr>
            <w:r>
              <w:rPr>
                <w:rFonts w:hint="eastAsia" w:ascii="仿宋_GB2312" w:hAnsi="宋体" w:eastAsia="仿宋_GB2312"/>
                <w:color w:val="auto"/>
                <w:szCs w:val="21"/>
                <w:highlight w:val="none"/>
              </w:rPr>
              <w:t>教育教学理论与政策</w:t>
            </w:r>
          </w:p>
        </w:tc>
        <w:tc>
          <w:tcPr>
            <w:tcW w:w="2996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auto"/>
                <w:szCs w:val="21"/>
                <w:highlight w:val="none"/>
              </w:rPr>
            </w:pPr>
            <w:r>
              <w:rPr>
                <w:rFonts w:hint="eastAsia" w:ascii="仿宋_GB2312" w:hAnsi="宋体" w:eastAsia="仿宋_GB2312"/>
                <w:color w:val="auto"/>
                <w:szCs w:val="21"/>
                <w:highlight w:val="none"/>
              </w:rPr>
              <w:t>人才培养为本 本科教育是根——学习贯彻全国教育大会精神体会</w:t>
            </w:r>
          </w:p>
        </w:tc>
        <w:tc>
          <w:tcPr>
            <w:tcW w:w="1215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auto"/>
                <w:szCs w:val="21"/>
                <w:highlight w:val="none"/>
              </w:rPr>
            </w:pPr>
          </w:p>
        </w:tc>
        <w:tc>
          <w:tcPr>
            <w:tcW w:w="915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auto"/>
                <w:szCs w:val="21"/>
                <w:highlight w:val="none"/>
              </w:rPr>
            </w:pPr>
          </w:p>
        </w:tc>
        <w:tc>
          <w:tcPr>
            <w:tcW w:w="885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auto"/>
                <w:szCs w:val="21"/>
                <w:highlight w:val="none"/>
              </w:rPr>
            </w:pPr>
          </w:p>
        </w:tc>
        <w:tc>
          <w:tcPr>
            <w:tcW w:w="1005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auto"/>
                <w:szCs w:val="21"/>
                <w:highlight w:val="none"/>
              </w:rPr>
            </w:pPr>
            <w:r>
              <w:rPr>
                <w:rFonts w:hint="eastAsia" w:ascii="仿宋_GB2312" w:hAnsi="宋体" w:eastAsia="仿宋_GB2312"/>
                <w:color w:val="auto"/>
                <w:szCs w:val="21"/>
                <w:highlight w:val="none"/>
              </w:rPr>
              <w:t>必修</w:t>
            </w:r>
          </w:p>
        </w:tc>
        <w:tc>
          <w:tcPr>
            <w:tcW w:w="1185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auto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32" w:type="dxa"/>
            <w:vMerge w:val="continue"/>
            <w:noWrap w:val="0"/>
            <w:vAlign w:val="top"/>
          </w:tcPr>
          <w:p>
            <w:pPr>
              <w:jc w:val="center"/>
              <w:rPr>
                <w:rFonts w:hint="eastAsia" w:ascii="仿宋_GB2312" w:hAnsi="宋体" w:eastAsia="仿宋_GB2312"/>
                <w:color w:val="auto"/>
                <w:szCs w:val="21"/>
                <w:highlight w:val="none"/>
              </w:rPr>
            </w:pPr>
          </w:p>
        </w:tc>
        <w:tc>
          <w:tcPr>
            <w:tcW w:w="891" w:type="dxa"/>
            <w:vMerge w:val="continue"/>
            <w:noWrap w:val="0"/>
            <w:vAlign w:val="top"/>
          </w:tcPr>
          <w:p>
            <w:pPr>
              <w:jc w:val="center"/>
              <w:rPr>
                <w:rFonts w:hint="eastAsia" w:ascii="仿宋_GB2312" w:hAnsi="宋体" w:eastAsia="仿宋_GB2312"/>
                <w:color w:val="auto"/>
                <w:szCs w:val="21"/>
                <w:highlight w:val="none"/>
              </w:rPr>
            </w:pPr>
          </w:p>
        </w:tc>
        <w:tc>
          <w:tcPr>
            <w:tcW w:w="436" w:type="dxa"/>
            <w:vMerge w:val="continue"/>
            <w:noWrap w:val="0"/>
            <w:vAlign w:val="center"/>
          </w:tcPr>
          <w:p>
            <w:pPr>
              <w:jc w:val="center"/>
              <w:rPr>
                <w:color w:val="auto"/>
                <w:highlight w:val="none"/>
              </w:rPr>
            </w:pPr>
          </w:p>
        </w:tc>
        <w:tc>
          <w:tcPr>
            <w:tcW w:w="1007" w:type="dxa"/>
            <w:vMerge w:val="restart"/>
            <w:noWrap w:val="0"/>
            <w:vAlign w:val="center"/>
          </w:tcPr>
          <w:p>
            <w:pPr>
              <w:jc w:val="center"/>
              <w:rPr>
                <w:color w:val="auto"/>
                <w:highlight w:val="none"/>
              </w:rPr>
            </w:pPr>
            <w:r>
              <w:rPr>
                <w:rFonts w:hint="eastAsia" w:ascii="仿宋_GB2312" w:hAnsi="宋体" w:eastAsia="仿宋_GB2312"/>
                <w:color w:val="auto"/>
                <w:szCs w:val="21"/>
                <w:highlight w:val="none"/>
              </w:rPr>
              <w:t>教学基本功</w:t>
            </w:r>
          </w:p>
        </w:tc>
        <w:tc>
          <w:tcPr>
            <w:tcW w:w="2996" w:type="dxa"/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color w:val="auto"/>
                <w:highlight w:val="none"/>
              </w:rPr>
            </w:pPr>
            <w:r>
              <w:rPr>
                <w:rFonts w:hint="eastAsia" w:ascii="仿宋_GB2312" w:hAnsi="宋体" w:eastAsia="仿宋_GB2312"/>
                <w:color w:val="auto"/>
                <w:szCs w:val="21"/>
                <w:highlight w:val="none"/>
              </w:rPr>
              <w:t>理解大学教学及其复杂性</w:t>
            </w:r>
          </w:p>
        </w:tc>
        <w:tc>
          <w:tcPr>
            <w:tcW w:w="1215" w:type="dxa"/>
            <w:vMerge w:val="continue"/>
            <w:noWrap w:val="0"/>
            <w:vAlign w:val="center"/>
          </w:tcPr>
          <w:p>
            <w:pPr>
              <w:jc w:val="center"/>
              <w:rPr>
                <w:color w:val="auto"/>
                <w:highlight w:val="none"/>
              </w:rPr>
            </w:pPr>
          </w:p>
        </w:tc>
        <w:tc>
          <w:tcPr>
            <w:tcW w:w="915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auto"/>
                <w:szCs w:val="21"/>
                <w:highlight w:val="none"/>
              </w:rPr>
            </w:pPr>
          </w:p>
        </w:tc>
        <w:tc>
          <w:tcPr>
            <w:tcW w:w="885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auto"/>
                <w:szCs w:val="21"/>
                <w:highlight w:val="none"/>
              </w:rPr>
            </w:pPr>
          </w:p>
        </w:tc>
        <w:tc>
          <w:tcPr>
            <w:tcW w:w="1005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auto"/>
                <w:szCs w:val="21"/>
                <w:highlight w:val="none"/>
              </w:rPr>
            </w:pPr>
            <w:r>
              <w:rPr>
                <w:rFonts w:hint="eastAsia" w:ascii="仿宋_GB2312" w:hAnsi="宋体" w:eastAsia="仿宋_GB2312"/>
                <w:color w:val="auto"/>
                <w:szCs w:val="21"/>
                <w:highlight w:val="none"/>
              </w:rPr>
              <w:t>必修</w:t>
            </w:r>
          </w:p>
        </w:tc>
        <w:tc>
          <w:tcPr>
            <w:tcW w:w="1185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auto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32" w:type="dxa"/>
            <w:vMerge w:val="continue"/>
            <w:noWrap w:val="0"/>
            <w:vAlign w:val="top"/>
          </w:tcPr>
          <w:p>
            <w:pPr>
              <w:jc w:val="center"/>
              <w:rPr>
                <w:color w:val="auto"/>
                <w:highlight w:val="none"/>
              </w:rPr>
            </w:pPr>
          </w:p>
        </w:tc>
        <w:tc>
          <w:tcPr>
            <w:tcW w:w="891" w:type="dxa"/>
            <w:vMerge w:val="continue"/>
            <w:noWrap w:val="0"/>
            <w:vAlign w:val="top"/>
          </w:tcPr>
          <w:p>
            <w:pPr>
              <w:jc w:val="center"/>
              <w:rPr>
                <w:color w:val="auto"/>
                <w:highlight w:val="none"/>
              </w:rPr>
            </w:pPr>
          </w:p>
        </w:tc>
        <w:tc>
          <w:tcPr>
            <w:tcW w:w="436" w:type="dxa"/>
            <w:vMerge w:val="continue"/>
            <w:noWrap w:val="0"/>
            <w:vAlign w:val="center"/>
          </w:tcPr>
          <w:p>
            <w:pPr>
              <w:jc w:val="center"/>
              <w:rPr>
                <w:color w:val="auto"/>
                <w:highlight w:val="none"/>
              </w:rPr>
            </w:pPr>
          </w:p>
        </w:tc>
        <w:tc>
          <w:tcPr>
            <w:tcW w:w="1007" w:type="dxa"/>
            <w:vMerge w:val="continue"/>
            <w:noWrap w:val="0"/>
            <w:vAlign w:val="center"/>
          </w:tcPr>
          <w:p>
            <w:pPr>
              <w:jc w:val="center"/>
              <w:rPr>
                <w:color w:val="auto"/>
                <w:highlight w:val="none"/>
              </w:rPr>
            </w:pPr>
          </w:p>
        </w:tc>
        <w:tc>
          <w:tcPr>
            <w:tcW w:w="2996" w:type="dxa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auto"/>
                <w:szCs w:val="21"/>
                <w:highlight w:val="none"/>
              </w:rPr>
            </w:pPr>
            <w:r>
              <w:rPr>
                <w:rFonts w:hint="eastAsia" w:ascii="仿宋_GB2312" w:hAnsi="宋体" w:eastAsia="仿宋_GB2312"/>
                <w:color w:val="auto"/>
                <w:szCs w:val="21"/>
                <w:highlight w:val="none"/>
              </w:rPr>
              <w:t>以学生为中心的课程教学设计</w:t>
            </w:r>
          </w:p>
        </w:tc>
        <w:tc>
          <w:tcPr>
            <w:tcW w:w="1215" w:type="dxa"/>
            <w:vMerge w:val="continue"/>
            <w:noWrap w:val="0"/>
            <w:vAlign w:val="center"/>
          </w:tcPr>
          <w:p>
            <w:pPr>
              <w:jc w:val="center"/>
              <w:rPr>
                <w:color w:val="auto"/>
                <w:highlight w:val="none"/>
              </w:rPr>
            </w:pPr>
          </w:p>
        </w:tc>
        <w:tc>
          <w:tcPr>
            <w:tcW w:w="915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auto"/>
                <w:szCs w:val="21"/>
                <w:highlight w:val="none"/>
              </w:rPr>
            </w:pPr>
          </w:p>
        </w:tc>
        <w:tc>
          <w:tcPr>
            <w:tcW w:w="885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auto"/>
                <w:szCs w:val="21"/>
                <w:highlight w:val="none"/>
              </w:rPr>
            </w:pPr>
          </w:p>
        </w:tc>
        <w:tc>
          <w:tcPr>
            <w:tcW w:w="1005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auto"/>
                <w:szCs w:val="21"/>
                <w:highlight w:val="none"/>
              </w:rPr>
            </w:pPr>
            <w:r>
              <w:rPr>
                <w:rFonts w:hint="eastAsia" w:ascii="仿宋_GB2312" w:hAnsi="宋体" w:eastAsia="仿宋_GB2312"/>
                <w:color w:val="auto"/>
                <w:szCs w:val="21"/>
                <w:highlight w:val="none"/>
              </w:rPr>
              <w:t>必修</w:t>
            </w:r>
          </w:p>
        </w:tc>
        <w:tc>
          <w:tcPr>
            <w:tcW w:w="1185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auto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32" w:type="dxa"/>
            <w:vMerge w:val="continue"/>
            <w:noWrap w:val="0"/>
            <w:vAlign w:val="top"/>
          </w:tcPr>
          <w:p>
            <w:pPr>
              <w:jc w:val="center"/>
              <w:rPr>
                <w:color w:val="auto"/>
                <w:highlight w:val="none"/>
              </w:rPr>
            </w:pPr>
          </w:p>
        </w:tc>
        <w:tc>
          <w:tcPr>
            <w:tcW w:w="891" w:type="dxa"/>
            <w:vMerge w:val="continue"/>
            <w:noWrap w:val="0"/>
            <w:vAlign w:val="top"/>
          </w:tcPr>
          <w:p>
            <w:pPr>
              <w:jc w:val="center"/>
              <w:rPr>
                <w:color w:val="auto"/>
                <w:highlight w:val="none"/>
              </w:rPr>
            </w:pPr>
          </w:p>
        </w:tc>
        <w:tc>
          <w:tcPr>
            <w:tcW w:w="436" w:type="dxa"/>
            <w:vMerge w:val="continue"/>
            <w:noWrap w:val="0"/>
            <w:vAlign w:val="center"/>
          </w:tcPr>
          <w:p>
            <w:pPr>
              <w:jc w:val="center"/>
              <w:rPr>
                <w:color w:val="auto"/>
                <w:highlight w:val="none"/>
              </w:rPr>
            </w:pPr>
          </w:p>
        </w:tc>
        <w:tc>
          <w:tcPr>
            <w:tcW w:w="1007" w:type="dxa"/>
            <w:vMerge w:val="continue"/>
            <w:noWrap w:val="0"/>
            <w:vAlign w:val="center"/>
          </w:tcPr>
          <w:p>
            <w:pPr>
              <w:jc w:val="center"/>
              <w:rPr>
                <w:color w:val="auto"/>
                <w:highlight w:val="none"/>
              </w:rPr>
            </w:pPr>
          </w:p>
        </w:tc>
        <w:tc>
          <w:tcPr>
            <w:tcW w:w="2996" w:type="dxa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auto"/>
                <w:szCs w:val="21"/>
                <w:highlight w:val="none"/>
              </w:rPr>
            </w:pPr>
            <w:r>
              <w:rPr>
                <w:rFonts w:hint="eastAsia" w:ascii="仿宋_GB2312" w:hAnsi="宋体" w:eastAsia="仿宋_GB2312"/>
                <w:color w:val="auto"/>
                <w:szCs w:val="21"/>
                <w:highlight w:val="none"/>
              </w:rPr>
              <w:t>如何上好一堂课</w:t>
            </w:r>
          </w:p>
        </w:tc>
        <w:tc>
          <w:tcPr>
            <w:tcW w:w="1215" w:type="dxa"/>
            <w:vMerge w:val="continue"/>
            <w:noWrap w:val="0"/>
            <w:vAlign w:val="center"/>
          </w:tcPr>
          <w:p>
            <w:pPr>
              <w:jc w:val="center"/>
              <w:rPr>
                <w:color w:val="auto"/>
                <w:highlight w:val="none"/>
              </w:rPr>
            </w:pPr>
          </w:p>
        </w:tc>
        <w:tc>
          <w:tcPr>
            <w:tcW w:w="915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auto"/>
                <w:szCs w:val="21"/>
                <w:highlight w:val="none"/>
              </w:rPr>
            </w:pPr>
          </w:p>
        </w:tc>
        <w:tc>
          <w:tcPr>
            <w:tcW w:w="885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auto"/>
                <w:szCs w:val="21"/>
                <w:highlight w:val="none"/>
              </w:rPr>
            </w:pPr>
          </w:p>
        </w:tc>
        <w:tc>
          <w:tcPr>
            <w:tcW w:w="1005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auto"/>
                <w:szCs w:val="21"/>
                <w:highlight w:val="none"/>
              </w:rPr>
            </w:pPr>
            <w:r>
              <w:rPr>
                <w:rFonts w:hint="eastAsia" w:ascii="仿宋_GB2312" w:hAnsi="宋体" w:eastAsia="仿宋_GB2312"/>
                <w:color w:val="auto"/>
                <w:szCs w:val="21"/>
                <w:highlight w:val="none"/>
              </w:rPr>
              <w:t>必修</w:t>
            </w:r>
          </w:p>
        </w:tc>
        <w:tc>
          <w:tcPr>
            <w:tcW w:w="1185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auto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32" w:type="dxa"/>
            <w:vMerge w:val="continue"/>
            <w:noWrap w:val="0"/>
            <w:vAlign w:val="top"/>
          </w:tcPr>
          <w:p>
            <w:pPr>
              <w:jc w:val="center"/>
              <w:rPr>
                <w:color w:val="auto"/>
                <w:highlight w:val="none"/>
              </w:rPr>
            </w:pPr>
          </w:p>
        </w:tc>
        <w:tc>
          <w:tcPr>
            <w:tcW w:w="891" w:type="dxa"/>
            <w:vMerge w:val="continue"/>
            <w:noWrap w:val="0"/>
            <w:vAlign w:val="top"/>
          </w:tcPr>
          <w:p>
            <w:pPr>
              <w:jc w:val="center"/>
              <w:rPr>
                <w:color w:val="auto"/>
                <w:highlight w:val="none"/>
              </w:rPr>
            </w:pPr>
          </w:p>
        </w:tc>
        <w:tc>
          <w:tcPr>
            <w:tcW w:w="436" w:type="dxa"/>
            <w:vMerge w:val="continue"/>
            <w:noWrap w:val="0"/>
            <w:vAlign w:val="center"/>
          </w:tcPr>
          <w:p>
            <w:pPr>
              <w:jc w:val="center"/>
              <w:rPr>
                <w:color w:val="auto"/>
                <w:highlight w:val="none"/>
              </w:rPr>
            </w:pPr>
          </w:p>
        </w:tc>
        <w:tc>
          <w:tcPr>
            <w:tcW w:w="1007" w:type="dxa"/>
            <w:vMerge w:val="continue"/>
            <w:noWrap w:val="0"/>
            <w:vAlign w:val="center"/>
          </w:tcPr>
          <w:p>
            <w:pPr>
              <w:jc w:val="center"/>
              <w:rPr>
                <w:color w:val="auto"/>
                <w:highlight w:val="none"/>
              </w:rPr>
            </w:pPr>
          </w:p>
        </w:tc>
        <w:tc>
          <w:tcPr>
            <w:tcW w:w="2996" w:type="dxa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auto"/>
                <w:szCs w:val="21"/>
                <w:highlight w:val="none"/>
              </w:rPr>
            </w:pPr>
            <w:r>
              <w:rPr>
                <w:rFonts w:hint="eastAsia" w:ascii="仿宋_GB2312" w:hAnsi="宋体" w:eastAsia="仿宋_GB2312"/>
                <w:color w:val="auto"/>
                <w:szCs w:val="21"/>
                <w:highlight w:val="none"/>
              </w:rPr>
              <w:t>高校青年教师沟通巧技能</w:t>
            </w:r>
          </w:p>
        </w:tc>
        <w:tc>
          <w:tcPr>
            <w:tcW w:w="1215" w:type="dxa"/>
            <w:vMerge w:val="continue"/>
            <w:noWrap w:val="0"/>
            <w:vAlign w:val="center"/>
          </w:tcPr>
          <w:p>
            <w:pPr>
              <w:jc w:val="center"/>
              <w:rPr>
                <w:color w:val="auto"/>
                <w:highlight w:val="none"/>
              </w:rPr>
            </w:pPr>
          </w:p>
        </w:tc>
        <w:tc>
          <w:tcPr>
            <w:tcW w:w="915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auto"/>
                <w:szCs w:val="21"/>
                <w:highlight w:val="none"/>
              </w:rPr>
            </w:pPr>
          </w:p>
        </w:tc>
        <w:tc>
          <w:tcPr>
            <w:tcW w:w="885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auto"/>
                <w:szCs w:val="21"/>
                <w:highlight w:val="none"/>
              </w:rPr>
            </w:pPr>
          </w:p>
        </w:tc>
        <w:tc>
          <w:tcPr>
            <w:tcW w:w="1005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auto"/>
                <w:szCs w:val="21"/>
                <w:highlight w:val="none"/>
              </w:rPr>
            </w:pPr>
            <w:r>
              <w:rPr>
                <w:rFonts w:hint="eastAsia" w:ascii="仿宋_GB2312" w:hAnsi="宋体" w:eastAsia="仿宋_GB2312"/>
                <w:color w:val="auto"/>
                <w:szCs w:val="21"/>
                <w:highlight w:val="none"/>
              </w:rPr>
              <w:t>必修</w:t>
            </w:r>
          </w:p>
        </w:tc>
        <w:tc>
          <w:tcPr>
            <w:tcW w:w="1185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auto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32" w:type="dxa"/>
            <w:vMerge w:val="continue"/>
            <w:noWrap w:val="0"/>
            <w:vAlign w:val="top"/>
          </w:tcPr>
          <w:p>
            <w:pPr>
              <w:jc w:val="center"/>
              <w:rPr>
                <w:rFonts w:hint="eastAsia"/>
                <w:color w:val="auto"/>
                <w:highlight w:val="none"/>
              </w:rPr>
            </w:pPr>
          </w:p>
        </w:tc>
        <w:tc>
          <w:tcPr>
            <w:tcW w:w="891" w:type="dxa"/>
            <w:vMerge w:val="continue"/>
            <w:noWrap w:val="0"/>
            <w:vAlign w:val="top"/>
          </w:tcPr>
          <w:p>
            <w:pPr>
              <w:jc w:val="center"/>
              <w:rPr>
                <w:rFonts w:hint="eastAsia"/>
                <w:color w:val="auto"/>
                <w:highlight w:val="none"/>
              </w:rPr>
            </w:pPr>
          </w:p>
        </w:tc>
        <w:tc>
          <w:tcPr>
            <w:tcW w:w="436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/>
                <w:color w:val="auto"/>
                <w:highlight w:val="none"/>
              </w:rPr>
            </w:pPr>
          </w:p>
        </w:tc>
        <w:tc>
          <w:tcPr>
            <w:tcW w:w="1007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/>
                <w:color w:val="auto"/>
                <w:highlight w:val="none"/>
              </w:rPr>
            </w:pPr>
          </w:p>
        </w:tc>
        <w:tc>
          <w:tcPr>
            <w:tcW w:w="2996" w:type="dxa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auto"/>
                <w:szCs w:val="21"/>
                <w:highlight w:val="none"/>
              </w:rPr>
            </w:pPr>
            <w:r>
              <w:rPr>
                <w:rFonts w:hint="eastAsia" w:ascii="仿宋_GB2312" w:hAnsi="宋体" w:eastAsia="仿宋_GB2312"/>
                <w:color w:val="auto"/>
                <w:szCs w:val="21"/>
                <w:highlight w:val="none"/>
              </w:rPr>
              <w:t>好老师与好课程</w:t>
            </w:r>
          </w:p>
        </w:tc>
        <w:tc>
          <w:tcPr>
            <w:tcW w:w="1215" w:type="dxa"/>
            <w:vMerge w:val="continue"/>
            <w:noWrap w:val="0"/>
            <w:vAlign w:val="center"/>
          </w:tcPr>
          <w:p>
            <w:pPr>
              <w:jc w:val="center"/>
              <w:rPr>
                <w:color w:val="auto"/>
                <w:highlight w:val="none"/>
              </w:rPr>
            </w:pPr>
          </w:p>
        </w:tc>
        <w:tc>
          <w:tcPr>
            <w:tcW w:w="915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auto"/>
                <w:szCs w:val="21"/>
                <w:highlight w:val="none"/>
              </w:rPr>
            </w:pPr>
          </w:p>
        </w:tc>
        <w:tc>
          <w:tcPr>
            <w:tcW w:w="885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auto"/>
                <w:szCs w:val="21"/>
                <w:highlight w:val="none"/>
              </w:rPr>
            </w:pPr>
          </w:p>
        </w:tc>
        <w:tc>
          <w:tcPr>
            <w:tcW w:w="1005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auto"/>
                <w:szCs w:val="21"/>
                <w:highlight w:val="none"/>
              </w:rPr>
            </w:pPr>
            <w:r>
              <w:rPr>
                <w:rFonts w:hint="eastAsia" w:ascii="仿宋_GB2312" w:hAnsi="宋体" w:eastAsia="仿宋_GB2312"/>
                <w:color w:val="auto"/>
                <w:szCs w:val="21"/>
                <w:highlight w:val="none"/>
              </w:rPr>
              <w:t>必修</w:t>
            </w:r>
          </w:p>
        </w:tc>
        <w:tc>
          <w:tcPr>
            <w:tcW w:w="1185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auto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32" w:type="dxa"/>
            <w:vMerge w:val="continue"/>
            <w:noWrap w:val="0"/>
            <w:vAlign w:val="top"/>
          </w:tcPr>
          <w:p>
            <w:pPr>
              <w:jc w:val="center"/>
              <w:rPr>
                <w:color w:val="auto"/>
                <w:highlight w:val="none"/>
              </w:rPr>
            </w:pPr>
          </w:p>
        </w:tc>
        <w:tc>
          <w:tcPr>
            <w:tcW w:w="891" w:type="dxa"/>
            <w:vMerge w:val="continue"/>
            <w:noWrap w:val="0"/>
            <w:vAlign w:val="top"/>
          </w:tcPr>
          <w:p>
            <w:pPr>
              <w:jc w:val="center"/>
              <w:rPr>
                <w:color w:val="auto"/>
                <w:highlight w:val="none"/>
              </w:rPr>
            </w:pPr>
          </w:p>
        </w:tc>
        <w:tc>
          <w:tcPr>
            <w:tcW w:w="436" w:type="dxa"/>
            <w:vMerge w:val="continue"/>
            <w:noWrap w:val="0"/>
            <w:vAlign w:val="center"/>
          </w:tcPr>
          <w:p>
            <w:pPr>
              <w:jc w:val="center"/>
              <w:rPr>
                <w:color w:val="auto"/>
                <w:highlight w:val="none"/>
              </w:rPr>
            </w:pPr>
          </w:p>
        </w:tc>
        <w:tc>
          <w:tcPr>
            <w:tcW w:w="1007" w:type="dxa"/>
            <w:vMerge w:val="continue"/>
            <w:noWrap w:val="0"/>
            <w:vAlign w:val="center"/>
          </w:tcPr>
          <w:p>
            <w:pPr>
              <w:jc w:val="center"/>
              <w:rPr>
                <w:color w:val="auto"/>
                <w:highlight w:val="none"/>
              </w:rPr>
            </w:pPr>
          </w:p>
        </w:tc>
        <w:tc>
          <w:tcPr>
            <w:tcW w:w="2996" w:type="dxa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auto"/>
                <w:szCs w:val="21"/>
                <w:highlight w:val="none"/>
              </w:rPr>
            </w:pPr>
            <w:r>
              <w:rPr>
                <w:rFonts w:hint="eastAsia" w:ascii="仿宋_GB2312" w:hAnsi="宋体" w:eastAsia="仿宋_GB2312"/>
                <w:color w:val="auto"/>
                <w:szCs w:val="21"/>
                <w:highlight w:val="none"/>
              </w:rPr>
              <w:t>如何让你的学生爱上学习</w:t>
            </w:r>
          </w:p>
        </w:tc>
        <w:tc>
          <w:tcPr>
            <w:tcW w:w="1215" w:type="dxa"/>
            <w:vMerge w:val="continue"/>
            <w:noWrap w:val="0"/>
            <w:vAlign w:val="center"/>
          </w:tcPr>
          <w:p>
            <w:pPr>
              <w:jc w:val="center"/>
              <w:rPr>
                <w:color w:val="auto"/>
                <w:highlight w:val="none"/>
              </w:rPr>
            </w:pPr>
          </w:p>
        </w:tc>
        <w:tc>
          <w:tcPr>
            <w:tcW w:w="915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auto"/>
                <w:szCs w:val="21"/>
                <w:highlight w:val="none"/>
              </w:rPr>
            </w:pPr>
          </w:p>
        </w:tc>
        <w:tc>
          <w:tcPr>
            <w:tcW w:w="885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auto"/>
                <w:szCs w:val="21"/>
                <w:highlight w:val="none"/>
              </w:rPr>
            </w:pPr>
          </w:p>
        </w:tc>
        <w:tc>
          <w:tcPr>
            <w:tcW w:w="1005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auto"/>
                <w:szCs w:val="21"/>
                <w:highlight w:val="none"/>
              </w:rPr>
            </w:pPr>
            <w:r>
              <w:rPr>
                <w:rFonts w:hint="eastAsia" w:ascii="仿宋_GB2312" w:hAnsi="宋体" w:eastAsia="仿宋_GB2312"/>
                <w:color w:val="auto"/>
                <w:szCs w:val="21"/>
                <w:highlight w:val="none"/>
              </w:rPr>
              <w:t>必修</w:t>
            </w:r>
          </w:p>
        </w:tc>
        <w:tc>
          <w:tcPr>
            <w:tcW w:w="1185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auto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32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auto"/>
                <w:szCs w:val="21"/>
                <w:highlight w:val="none"/>
              </w:rPr>
            </w:pPr>
            <w:r>
              <w:rPr>
                <w:rFonts w:hint="eastAsia" w:ascii="仿宋_GB2312" w:hAnsi="宋体" w:eastAsia="仿宋_GB2312"/>
                <w:color w:val="auto"/>
                <w:szCs w:val="21"/>
                <w:highlight w:val="none"/>
              </w:rPr>
              <w:t>专题培训</w:t>
            </w:r>
          </w:p>
        </w:tc>
        <w:tc>
          <w:tcPr>
            <w:tcW w:w="891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auto"/>
                <w:szCs w:val="21"/>
                <w:highlight w:val="none"/>
              </w:rPr>
            </w:pPr>
          </w:p>
        </w:tc>
        <w:tc>
          <w:tcPr>
            <w:tcW w:w="1443" w:type="dxa"/>
            <w:gridSpan w:val="2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auto"/>
                <w:szCs w:val="21"/>
                <w:highlight w:val="none"/>
              </w:rPr>
            </w:pPr>
            <w:r>
              <w:rPr>
                <w:rFonts w:hint="eastAsia" w:ascii="仿宋_GB2312" w:hAnsi="宋体" w:eastAsia="仿宋_GB2312"/>
                <w:color w:val="auto"/>
                <w:szCs w:val="21"/>
                <w:highlight w:val="none"/>
              </w:rPr>
              <w:t>教学基本功</w:t>
            </w:r>
          </w:p>
        </w:tc>
        <w:tc>
          <w:tcPr>
            <w:tcW w:w="2996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auto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Cs w:val="21"/>
                <w:highlight w:val="none"/>
              </w:rPr>
              <w:t>编写教案和编制课件的基本要求</w:t>
            </w:r>
          </w:p>
        </w:tc>
        <w:tc>
          <w:tcPr>
            <w:tcW w:w="1215" w:type="dxa"/>
            <w:vMerge w:val="restart"/>
            <w:noWrap w:val="0"/>
            <w:vAlign w:val="center"/>
          </w:tcPr>
          <w:p>
            <w:pPr>
              <w:jc w:val="center"/>
              <w:rPr>
                <w:color w:val="auto"/>
                <w:highlight w:val="none"/>
              </w:rPr>
            </w:pPr>
            <w:r>
              <w:rPr>
                <w:rFonts w:hint="eastAsia" w:ascii="仿宋_GB2312" w:hAnsi="宋体" w:eastAsia="仿宋_GB2312"/>
                <w:color w:val="auto"/>
                <w:szCs w:val="21"/>
                <w:highlight w:val="none"/>
              </w:rPr>
              <w:t>线下讲座、报告</w:t>
            </w:r>
          </w:p>
        </w:tc>
        <w:tc>
          <w:tcPr>
            <w:tcW w:w="915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auto"/>
                <w:szCs w:val="21"/>
                <w:highlight w:val="none"/>
              </w:rPr>
            </w:pPr>
            <w:r>
              <w:rPr>
                <w:rFonts w:hint="eastAsia" w:ascii="仿宋_GB2312" w:hAnsi="宋体" w:eastAsia="仿宋_GB2312"/>
                <w:color w:val="auto"/>
                <w:szCs w:val="21"/>
                <w:highlight w:val="none"/>
              </w:rPr>
              <w:t>2学分</w:t>
            </w:r>
          </w:p>
        </w:tc>
        <w:tc>
          <w:tcPr>
            <w:tcW w:w="885" w:type="dxa"/>
            <w:vMerge w:val="restart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auto"/>
                <w:szCs w:val="21"/>
                <w:highlight w:val="none"/>
              </w:rPr>
            </w:pPr>
            <w:r>
              <w:rPr>
                <w:rFonts w:hint="eastAsia" w:ascii="仿宋_GB2312" w:hAnsi="宋体" w:eastAsia="仿宋_GB2312"/>
                <w:color w:val="auto"/>
                <w:szCs w:val="21"/>
                <w:highlight w:val="none"/>
                <w:lang w:val="en-US" w:eastAsia="zh-CN"/>
              </w:rPr>
              <w:t>4</w:t>
            </w:r>
            <w:r>
              <w:rPr>
                <w:rFonts w:hint="eastAsia" w:ascii="仿宋_GB2312" w:hAnsi="宋体" w:eastAsia="仿宋_GB2312"/>
                <w:color w:val="auto"/>
                <w:szCs w:val="21"/>
                <w:highlight w:val="none"/>
              </w:rPr>
              <w:t>学时</w:t>
            </w:r>
          </w:p>
        </w:tc>
        <w:tc>
          <w:tcPr>
            <w:tcW w:w="1005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auto"/>
                <w:szCs w:val="21"/>
                <w:highlight w:val="none"/>
              </w:rPr>
            </w:pPr>
            <w:r>
              <w:rPr>
                <w:rFonts w:hint="eastAsia" w:ascii="仿宋_GB2312" w:hAnsi="宋体" w:eastAsia="仿宋_GB2312"/>
                <w:color w:val="auto"/>
                <w:szCs w:val="21"/>
                <w:highlight w:val="none"/>
              </w:rPr>
              <w:t>必修</w:t>
            </w:r>
          </w:p>
        </w:tc>
        <w:tc>
          <w:tcPr>
            <w:tcW w:w="1185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auto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32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auto"/>
                <w:szCs w:val="21"/>
                <w:highlight w:val="none"/>
              </w:rPr>
            </w:pPr>
          </w:p>
        </w:tc>
        <w:tc>
          <w:tcPr>
            <w:tcW w:w="891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auto"/>
                <w:szCs w:val="21"/>
                <w:highlight w:val="none"/>
              </w:rPr>
            </w:pPr>
          </w:p>
        </w:tc>
        <w:tc>
          <w:tcPr>
            <w:tcW w:w="1443" w:type="dxa"/>
            <w:gridSpan w:val="2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auto"/>
                <w:szCs w:val="21"/>
                <w:highlight w:val="none"/>
              </w:rPr>
            </w:pPr>
          </w:p>
        </w:tc>
        <w:tc>
          <w:tcPr>
            <w:tcW w:w="2996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auto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Cs w:val="21"/>
                <w:highlight w:val="none"/>
              </w:rPr>
              <w:t>教学设计的方法</w:t>
            </w:r>
          </w:p>
        </w:tc>
        <w:tc>
          <w:tcPr>
            <w:tcW w:w="1215" w:type="dxa"/>
            <w:vMerge w:val="continue"/>
            <w:noWrap w:val="0"/>
            <w:vAlign w:val="center"/>
          </w:tcPr>
          <w:p>
            <w:pPr>
              <w:jc w:val="center"/>
              <w:rPr>
                <w:color w:val="auto"/>
                <w:highlight w:val="none"/>
              </w:rPr>
            </w:pPr>
          </w:p>
        </w:tc>
        <w:tc>
          <w:tcPr>
            <w:tcW w:w="915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auto"/>
                <w:szCs w:val="21"/>
                <w:highlight w:val="none"/>
              </w:rPr>
            </w:pPr>
          </w:p>
        </w:tc>
        <w:tc>
          <w:tcPr>
            <w:tcW w:w="885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auto"/>
                <w:szCs w:val="21"/>
                <w:highlight w:val="none"/>
              </w:rPr>
            </w:pPr>
          </w:p>
        </w:tc>
        <w:tc>
          <w:tcPr>
            <w:tcW w:w="1005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auto"/>
                <w:szCs w:val="21"/>
                <w:highlight w:val="none"/>
              </w:rPr>
            </w:pPr>
            <w:r>
              <w:rPr>
                <w:rFonts w:hint="eastAsia" w:ascii="仿宋_GB2312" w:hAnsi="宋体" w:eastAsia="仿宋_GB2312"/>
                <w:color w:val="auto"/>
                <w:szCs w:val="21"/>
                <w:highlight w:val="none"/>
              </w:rPr>
              <w:t>必修</w:t>
            </w:r>
          </w:p>
        </w:tc>
        <w:tc>
          <w:tcPr>
            <w:tcW w:w="1185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auto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462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Cs w:val="21"/>
                <w:highlight w:val="none"/>
              </w:rPr>
            </w:pPr>
            <w:r>
              <w:rPr>
                <w:rFonts w:hint="eastAsia" w:ascii="仿宋_GB2312" w:hAnsi="宋体" w:eastAsia="仿宋_GB2312"/>
                <w:color w:val="auto"/>
                <w:szCs w:val="21"/>
                <w:highlight w:val="none"/>
                <w:lang w:eastAsia="zh-CN"/>
              </w:rPr>
              <w:t>青年教师导师制</w:t>
            </w:r>
          </w:p>
        </w:tc>
        <w:tc>
          <w:tcPr>
            <w:tcW w:w="1215" w:type="dxa"/>
            <w:noWrap w:val="0"/>
            <w:vAlign w:val="center"/>
          </w:tcPr>
          <w:p>
            <w:pPr>
              <w:jc w:val="center"/>
              <w:rPr>
                <w:rFonts w:hint="eastAsia" w:eastAsia="宋体"/>
                <w:color w:val="auto"/>
                <w:highlight w:val="none"/>
                <w:lang w:eastAsia="zh-CN"/>
              </w:rPr>
            </w:pPr>
            <w:r>
              <w:rPr>
                <w:rFonts w:hint="eastAsia"/>
                <w:color w:val="auto"/>
                <w:highlight w:val="none"/>
                <w:lang w:eastAsia="zh-CN"/>
              </w:rPr>
              <w:t>—</w:t>
            </w:r>
          </w:p>
        </w:tc>
        <w:tc>
          <w:tcPr>
            <w:tcW w:w="915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auto"/>
                <w:szCs w:val="21"/>
                <w:highlight w:val="none"/>
              </w:rPr>
            </w:pPr>
            <w:r>
              <w:rPr>
                <w:rFonts w:hint="eastAsia" w:ascii="仿宋_GB2312" w:hAnsi="宋体" w:eastAsia="仿宋_GB2312"/>
                <w:color w:val="auto"/>
                <w:szCs w:val="21"/>
                <w:highlight w:val="none"/>
              </w:rPr>
              <w:t>4学分</w:t>
            </w:r>
          </w:p>
        </w:tc>
        <w:tc>
          <w:tcPr>
            <w:tcW w:w="885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auto"/>
                <w:szCs w:val="21"/>
                <w:highlight w:val="none"/>
              </w:rPr>
            </w:pPr>
            <w:r>
              <w:rPr>
                <w:rFonts w:hint="eastAsia" w:ascii="仿宋_GB2312" w:hAnsi="宋体" w:eastAsia="仿宋_GB2312"/>
                <w:color w:val="auto"/>
                <w:szCs w:val="21"/>
                <w:highlight w:val="none"/>
              </w:rPr>
              <w:t>一年</w:t>
            </w:r>
          </w:p>
        </w:tc>
        <w:tc>
          <w:tcPr>
            <w:tcW w:w="1005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auto"/>
                <w:szCs w:val="21"/>
                <w:highlight w:val="none"/>
              </w:rPr>
            </w:pPr>
            <w:r>
              <w:rPr>
                <w:rFonts w:hint="eastAsia" w:ascii="仿宋_GB2312" w:hAnsi="宋体" w:eastAsia="仿宋_GB2312"/>
                <w:color w:val="auto"/>
                <w:szCs w:val="21"/>
                <w:highlight w:val="none"/>
              </w:rPr>
              <w:t>必修</w:t>
            </w:r>
          </w:p>
        </w:tc>
        <w:tc>
          <w:tcPr>
            <w:tcW w:w="1185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auto"/>
                <w:szCs w:val="21"/>
                <w:highlight w:val="none"/>
                <w:lang w:eastAsia="zh-CN"/>
              </w:rPr>
            </w:pPr>
            <w:r>
              <w:rPr>
                <w:rFonts w:hint="eastAsia" w:ascii="仿宋_GB2312" w:hAnsi="宋体" w:eastAsia="仿宋_GB2312"/>
                <w:color w:val="auto"/>
                <w:szCs w:val="21"/>
                <w:highlight w:val="none"/>
                <w:lang w:eastAsia="zh-CN"/>
              </w:rPr>
              <w:t>教学单位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462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Cs w:val="21"/>
                <w:highlight w:val="none"/>
              </w:rPr>
            </w:pPr>
            <w:r>
              <w:rPr>
                <w:rFonts w:hint="eastAsia" w:ascii="仿宋_GB2312" w:hAnsi="宋体" w:eastAsia="仿宋_GB2312"/>
                <w:color w:val="auto"/>
                <w:szCs w:val="21"/>
                <w:highlight w:val="none"/>
                <w:lang w:eastAsia="zh-CN"/>
              </w:rPr>
              <w:t>观摩听课</w:t>
            </w:r>
          </w:p>
        </w:tc>
        <w:tc>
          <w:tcPr>
            <w:tcW w:w="1215" w:type="dxa"/>
            <w:noWrap w:val="0"/>
            <w:vAlign w:val="center"/>
          </w:tcPr>
          <w:p>
            <w:pPr>
              <w:jc w:val="center"/>
              <w:rPr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  <w:lang w:eastAsia="zh-CN"/>
              </w:rPr>
              <w:t>—</w:t>
            </w:r>
          </w:p>
        </w:tc>
        <w:tc>
          <w:tcPr>
            <w:tcW w:w="915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auto"/>
                <w:szCs w:val="21"/>
                <w:highlight w:val="none"/>
              </w:rPr>
            </w:pPr>
            <w:r>
              <w:rPr>
                <w:rFonts w:hint="eastAsia"/>
                <w:color w:val="auto"/>
                <w:highlight w:val="none"/>
                <w:lang w:eastAsia="zh-CN"/>
              </w:rPr>
              <w:t>—</w:t>
            </w:r>
          </w:p>
        </w:tc>
        <w:tc>
          <w:tcPr>
            <w:tcW w:w="885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auto"/>
                <w:szCs w:val="21"/>
                <w:highlight w:val="none"/>
              </w:rPr>
            </w:pPr>
            <w:r>
              <w:rPr>
                <w:rFonts w:hint="eastAsia" w:ascii="仿宋_GB2312" w:hAnsi="宋体" w:eastAsia="仿宋_GB2312"/>
                <w:color w:val="auto"/>
                <w:szCs w:val="21"/>
                <w:highlight w:val="none"/>
                <w:lang w:val="en-US" w:eastAsia="zh-CN"/>
              </w:rPr>
              <w:t>8</w:t>
            </w:r>
            <w:r>
              <w:rPr>
                <w:rFonts w:hint="eastAsia" w:ascii="仿宋_GB2312" w:hAnsi="宋体" w:eastAsia="仿宋_GB2312"/>
                <w:color w:val="auto"/>
                <w:szCs w:val="21"/>
                <w:highlight w:val="none"/>
              </w:rPr>
              <w:t>学时</w:t>
            </w:r>
          </w:p>
        </w:tc>
        <w:tc>
          <w:tcPr>
            <w:tcW w:w="1005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auto"/>
                <w:szCs w:val="21"/>
                <w:highlight w:val="none"/>
              </w:rPr>
            </w:pPr>
            <w:r>
              <w:rPr>
                <w:rFonts w:hint="eastAsia" w:ascii="仿宋_GB2312" w:hAnsi="宋体" w:eastAsia="仿宋_GB2312"/>
                <w:color w:val="auto"/>
                <w:szCs w:val="21"/>
                <w:highlight w:val="none"/>
              </w:rPr>
              <w:t>必修</w:t>
            </w:r>
          </w:p>
        </w:tc>
        <w:tc>
          <w:tcPr>
            <w:tcW w:w="1185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auto"/>
                <w:szCs w:val="21"/>
                <w:highlight w:val="none"/>
              </w:rPr>
            </w:pPr>
          </w:p>
        </w:tc>
      </w:tr>
    </w:tbl>
    <w:p>
      <w:pPr>
        <w:ind w:firstLine="480" w:firstLineChars="200"/>
        <w:rPr>
          <w:rFonts w:hint="eastAsia" w:ascii="仿宋_GB2312" w:hAnsi="宋体" w:eastAsia="仿宋_GB2312"/>
          <w:color w:val="auto"/>
          <w:sz w:val="24"/>
        </w:rPr>
      </w:pPr>
    </w:p>
    <w:p>
      <w:pPr>
        <w:ind w:firstLine="480" w:firstLineChars="200"/>
        <w:rPr>
          <w:rFonts w:hint="eastAsia" w:ascii="仿宋_GB2312" w:hAnsi="宋体" w:eastAsia="仿宋_GB2312"/>
          <w:color w:val="auto"/>
          <w:sz w:val="24"/>
        </w:rPr>
      </w:pPr>
      <w:r>
        <w:rPr>
          <w:rFonts w:hint="eastAsia" w:ascii="仿宋_GB2312" w:hAnsi="宋体" w:eastAsia="仿宋_GB2312"/>
          <w:color w:val="auto"/>
          <w:sz w:val="24"/>
        </w:rPr>
        <w:t>注：1.共计</w:t>
      </w:r>
      <w:r>
        <w:rPr>
          <w:rFonts w:hint="eastAsia" w:ascii="仿宋_GB2312" w:hAnsi="宋体" w:eastAsia="仿宋_GB2312"/>
          <w:color w:val="auto"/>
          <w:sz w:val="24"/>
          <w:lang w:val="en-US" w:eastAsia="zh-CN"/>
        </w:rPr>
        <w:t>:18</w:t>
      </w:r>
      <w:r>
        <w:rPr>
          <w:rFonts w:hint="eastAsia" w:ascii="仿宋_GB2312" w:hAnsi="宋体" w:eastAsia="仿宋_GB2312"/>
          <w:color w:val="auto"/>
          <w:sz w:val="24"/>
        </w:rPr>
        <w:t>学时。含</w:t>
      </w:r>
      <w:r>
        <w:rPr>
          <w:rFonts w:hint="eastAsia" w:ascii="仿宋_GB2312" w:hAnsi="宋体" w:eastAsia="仿宋_GB2312"/>
          <w:color w:val="auto"/>
          <w:sz w:val="24"/>
          <w:lang w:val="en-US" w:eastAsia="zh-CN"/>
        </w:rPr>
        <w:t>9</w:t>
      </w:r>
      <w:r>
        <w:rPr>
          <w:rFonts w:hint="eastAsia" w:ascii="仿宋_GB2312" w:hAnsi="宋体" w:eastAsia="仿宋_GB2312"/>
          <w:color w:val="auto"/>
          <w:sz w:val="24"/>
        </w:rPr>
        <w:t>门网络课程</w:t>
      </w:r>
      <w:r>
        <w:rPr>
          <w:rFonts w:hint="eastAsia" w:ascii="仿宋_GB2312" w:hAnsi="宋体" w:eastAsia="仿宋_GB2312"/>
          <w:color w:val="auto"/>
          <w:sz w:val="24"/>
          <w:lang w:val="en-US" w:eastAsia="zh-CN"/>
        </w:rPr>
        <w:t>14</w:t>
      </w:r>
      <w:r>
        <w:rPr>
          <w:rFonts w:hint="eastAsia" w:ascii="仿宋_GB2312" w:hAnsi="宋体" w:eastAsia="仿宋_GB2312"/>
          <w:color w:val="auto"/>
          <w:sz w:val="24"/>
        </w:rPr>
        <w:t>学时；线下专题培训</w:t>
      </w:r>
      <w:r>
        <w:rPr>
          <w:rFonts w:hint="eastAsia" w:ascii="仿宋_GB2312" w:hAnsi="宋体" w:eastAsia="仿宋_GB2312"/>
          <w:color w:val="auto"/>
          <w:sz w:val="24"/>
          <w:lang w:val="en-US" w:eastAsia="zh-CN"/>
        </w:rPr>
        <w:t>4</w:t>
      </w:r>
      <w:r>
        <w:rPr>
          <w:rFonts w:hint="eastAsia" w:ascii="仿宋_GB2312" w:hAnsi="宋体" w:eastAsia="仿宋_GB2312"/>
          <w:color w:val="auto"/>
          <w:sz w:val="24"/>
        </w:rPr>
        <w:t>学时。</w:t>
      </w:r>
    </w:p>
    <w:p>
      <w:pPr>
        <w:rPr>
          <w:rFonts w:hint="eastAsia" w:ascii="宋体" w:hAnsi="宋体" w:cs="宋体"/>
          <w:color w:val="auto"/>
          <w:sz w:val="24"/>
        </w:rPr>
      </w:pPr>
    </w:p>
    <w:p>
      <w:pPr>
        <w:rPr>
          <w:rFonts w:hint="eastAsia" w:ascii="宋体" w:hAnsi="宋体" w:cs="宋体"/>
          <w:color w:val="auto"/>
          <w:sz w:val="24"/>
        </w:rPr>
      </w:pPr>
    </w:p>
    <w:p>
      <w:pPr>
        <w:rPr>
          <w:rFonts w:hint="eastAsia" w:ascii="宋体" w:hAnsi="宋体" w:cs="宋体"/>
          <w:color w:val="auto"/>
          <w:sz w:val="24"/>
        </w:rPr>
      </w:pPr>
      <w:bookmarkStart w:id="0" w:name="_GoBack"/>
      <w:bookmarkEnd w:id="0"/>
    </w:p>
    <w:sectPr>
      <w:pgSz w:w="16838" w:h="11906" w:orient="landscape"/>
      <w:pgMar w:top="1417" w:right="1417" w:bottom="1417" w:left="170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EC51445"/>
    <w:rsid w:val="34F92288"/>
    <w:rsid w:val="4EC514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keepNext/>
      <w:keepLines/>
      <w:spacing w:before="340" w:after="330" w:line="240" w:lineRule="auto"/>
      <w:jc w:val="center"/>
      <w:outlineLvl w:val="0"/>
    </w:pPr>
    <w:rPr>
      <w:rFonts w:cs="黑体"/>
      <w:b/>
      <w:bCs/>
      <w:kern w:val="44"/>
      <w:sz w:val="44"/>
      <w:szCs w:val="44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Office_11.1.0.10395_F1E327BC-269C-435d-A152-05C5408002CA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2021-12-13T06:09:00Z</dcterms:created>
  <dc:creator>阿菁</dc:creator>
  <cp:lastModifiedBy>阿菁</cp:lastModifiedBy>
  <dcterms:modified xsi:type="dcterms:W3CDTF">2021-12-13T06:16:11Z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2052-11.1.0.10395</vt:lpwstr>
  </property>
  <property fmtid="{D5CDD505-2E9C-101B-9397-08002B2CF9AE}" pid="3" name="ICV">
    <vt:lpwstr>5A468282FEBA44B7A5F3CA448B3385BC</vt:lpwstr>
  </property>
</Properties>
</file>