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outlineLvl w:val="0"/>
        <w:rPr>
          <w:rFonts w:ascii="Times New Roman" w:hAnsi="Times New Roman" w:eastAsia="仿宋_GB2312" w:cs="Times New Roman"/>
          <w:sz w:val="24"/>
          <w:szCs w:val="24"/>
        </w:rPr>
      </w:pPr>
      <w:bookmarkStart w:id="0" w:name="_Toc21499"/>
      <w:r>
        <w:rPr>
          <w:rFonts w:hint="eastAsia" w:ascii="Times New Roman" w:hAnsi="Times New Roman" w:eastAsia="仿宋_GB2312" w:cs="Times New Roman"/>
          <w:sz w:val="24"/>
          <w:szCs w:val="24"/>
        </w:rPr>
        <w:t>附件2：</w:t>
      </w:r>
      <w:bookmarkEnd w:id="0"/>
    </w:p>
    <w:p>
      <w:pPr>
        <w:tabs>
          <w:tab w:val="center" w:pos="4153"/>
          <w:tab w:val="left" w:pos="6985"/>
        </w:tabs>
        <w:spacing w:line="360" w:lineRule="auto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《习近平总书记教育重要论述讲义》使用培训参训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人员</w:t>
      </w:r>
      <w:r>
        <w:rPr>
          <w:rFonts w:ascii="Times New Roman" w:hAnsi="Times New Roman" w:eastAsia="方正小标宋简体" w:cs="Times New Roman"/>
          <w:sz w:val="36"/>
          <w:szCs w:val="36"/>
        </w:rPr>
        <w:t>报名汇总表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2025"/>
        <w:gridCol w:w="2070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025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2070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3337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>
            <w:pPr>
              <w:jc w:val="center"/>
            </w:pPr>
          </w:p>
        </w:tc>
        <w:tc>
          <w:tcPr>
            <w:tcW w:w="2025" w:type="dxa"/>
          </w:tcPr>
          <w:p>
            <w:pPr>
              <w:jc w:val="center"/>
            </w:pPr>
          </w:p>
        </w:tc>
        <w:tc>
          <w:tcPr>
            <w:tcW w:w="2070" w:type="dxa"/>
          </w:tcPr>
          <w:p>
            <w:pPr>
              <w:jc w:val="center"/>
            </w:pPr>
          </w:p>
        </w:tc>
        <w:tc>
          <w:tcPr>
            <w:tcW w:w="3337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>
            <w:pPr>
              <w:jc w:val="center"/>
            </w:pPr>
          </w:p>
        </w:tc>
        <w:tc>
          <w:tcPr>
            <w:tcW w:w="2025" w:type="dxa"/>
          </w:tcPr>
          <w:p>
            <w:pPr>
              <w:jc w:val="center"/>
            </w:pPr>
          </w:p>
        </w:tc>
        <w:tc>
          <w:tcPr>
            <w:tcW w:w="2070" w:type="dxa"/>
          </w:tcPr>
          <w:p>
            <w:pPr>
              <w:jc w:val="center"/>
            </w:pPr>
          </w:p>
        </w:tc>
        <w:tc>
          <w:tcPr>
            <w:tcW w:w="3337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>
            <w:pPr>
              <w:jc w:val="center"/>
            </w:pPr>
          </w:p>
        </w:tc>
        <w:tc>
          <w:tcPr>
            <w:tcW w:w="2025" w:type="dxa"/>
          </w:tcPr>
          <w:p>
            <w:pPr>
              <w:jc w:val="center"/>
            </w:pPr>
          </w:p>
        </w:tc>
        <w:tc>
          <w:tcPr>
            <w:tcW w:w="2070" w:type="dxa"/>
          </w:tcPr>
          <w:p>
            <w:pPr>
              <w:jc w:val="center"/>
            </w:pPr>
          </w:p>
        </w:tc>
        <w:tc>
          <w:tcPr>
            <w:tcW w:w="3337" w:type="dxa"/>
          </w:tcPr>
          <w:p>
            <w:pPr>
              <w:jc w:val="center"/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A1C23"/>
    <w:rsid w:val="0CC85E2E"/>
    <w:rsid w:val="51DA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宋体" w:asciiTheme="minorAscii" w:hAnsiTheme="minorAscii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2021-12-16T07:36:00Z</dcterms:created>
  <dc:creator>阿菁</dc:creator>
  <cp:lastModifiedBy>阿菁</cp:lastModifiedBy>
  <dcterms:modified xsi:type="dcterms:W3CDTF">2021-12-16T07:36:54Z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2325661F56944C95B318FE559198C5B9</vt:lpwstr>
  </property>
</Properties>
</file>